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7F" w:rsidRPr="00794B7F" w:rsidRDefault="00794B7F" w:rsidP="00794B7F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it-IT" w:eastAsia="it-IT"/>
        </w:rPr>
      </w:pPr>
      <w:r w:rsidRPr="00794B7F">
        <w:rPr>
          <w:rFonts w:ascii="Times New Roman" w:hAnsi="Times New Roman" w:cs="Times New Roman"/>
          <w:b/>
          <w:sz w:val="24"/>
          <w:szCs w:val="24"/>
          <w:u w:val="single"/>
          <w:lang w:val="it-IT" w:eastAsia="it-IT"/>
        </w:rPr>
        <w:t>Allegato 1 - Domanda e dichiarazioni integrative</w:t>
      </w:r>
    </w:p>
    <w:p w:rsidR="003426EE" w:rsidRPr="00A40F70" w:rsidRDefault="003426EE" w:rsidP="00DF29C1">
      <w:pPr>
        <w:spacing w:before="60" w:after="60"/>
        <w:jc w:val="center"/>
        <w:rPr>
          <w:b/>
          <w:sz w:val="20"/>
          <w:szCs w:val="20"/>
          <w:lang w:val="it-IT" w:eastAsia="it-IT"/>
        </w:rPr>
      </w:pPr>
    </w:p>
    <w:p w:rsidR="00C609C9" w:rsidRPr="009A1F85" w:rsidRDefault="00C609C9" w:rsidP="00C609C9">
      <w:pPr>
        <w:jc w:val="right"/>
        <w:rPr>
          <w:b/>
          <w:sz w:val="18"/>
          <w:szCs w:val="18"/>
          <w:lang w:val="it-IT" w:eastAsia="it-IT"/>
        </w:rPr>
      </w:pPr>
    </w:p>
    <w:p w:rsidR="00D770B8" w:rsidRPr="009602B3" w:rsidRDefault="003426EE" w:rsidP="00A40F70">
      <w:pPr>
        <w:jc w:val="both"/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AFFIDAMENTO</w:t>
      </w:r>
      <w:r w:rsidR="001D2AEA"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DEL SERVIZIO </w:t>
      </w:r>
      <w:proofErr w:type="spellStart"/>
      <w:r w:rsidR="001D2AEA"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DI</w:t>
      </w:r>
      <w:proofErr w:type="spellEnd"/>
      <w:r w:rsidR="001D2AEA"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TESORERIA COMUNALE DEL COMUNE </w:t>
      </w:r>
      <w:proofErr w:type="spellStart"/>
      <w:r w:rsidR="001D2AEA"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DI</w:t>
      </w:r>
      <w:proofErr w:type="spellEnd"/>
      <w:r w:rsidR="001D2AEA"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</w:t>
      </w:r>
      <w:r w:rsidR="00C44439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CARPEGNA</w:t>
      </w:r>
      <w:r w:rsidR="001D2AEA"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</w:t>
      </w:r>
      <w:r w:rsidR="005E0B86"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PER IL PERIODO DAL </w:t>
      </w:r>
      <w:r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01.01.2021</w:t>
      </w:r>
      <w:r w:rsidR="005E0B86"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AL </w:t>
      </w:r>
      <w:r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31.12.2025</w:t>
      </w:r>
      <w:r w:rsidR="001D2AEA"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- </w:t>
      </w:r>
      <w:r w:rsidR="001D2AEA" w:rsidRPr="003426E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CIG </w:t>
      </w:r>
      <w:r w:rsidR="009602B3" w:rsidRPr="009602B3">
        <w:rPr>
          <w:rStyle w:val="Enfasigrassetto"/>
          <w:rFonts w:ascii="Times New Roman" w:hAnsi="Times New Roman"/>
          <w:bCs w:val="0"/>
          <w:sz w:val="24"/>
          <w:szCs w:val="24"/>
          <w:lang w:val="it-IT"/>
        </w:rPr>
        <w:t>8493360E62.</w:t>
      </w:r>
    </w:p>
    <w:p w:rsidR="00A40F70" w:rsidRPr="00A40F70" w:rsidRDefault="00A40F70" w:rsidP="00A40F70">
      <w:pPr>
        <w:jc w:val="both"/>
        <w:rPr>
          <w:rFonts w:ascii="DecimaWE Rg" w:hAnsi="DecimaWE Rg"/>
          <w:i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7797"/>
      </w:tblGrid>
      <w:tr w:rsidR="001C6B8E" w:rsidRPr="009602B3" w:rsidTr="00DF29C1">
        <w:tc>
          <w:tcPr>
            <w:tcW w:w="7797" w:type="dxa"/>
            <w:shd w:val="clear" w:color="auto" w:fill="E0E0E0"/>
          </w:tcPr>
          <w:p w:rsidR="001C6B8E" w:rsidRPr="00C609C9" w:rsidRDefault="00C609C9" w:rsidP="00F2463B">
            <w:pPr>
              <w:spacing w:line="320" w:lineRule="atLeast"/>
              <w:jc w:val="both"/>
              <w:rPr>
                <w:rFonts w:ascii="DecimaWE Rg" w:hAnsi="DecimaWE Rg"/>
                <w:b/>
                <w:lang w:val="it-IT"/>
              </w:rPr>
            </w:pPr>
            <w:r w:rsidRPr="00C609C9">
              <w:rPr>
                <w:rFonts w:ascii="DecimaWE Rg" w:hAnsi="DecimaWE Rg"/>
                <w:b/>
                <w:lang w:val="it-IT"/>
              </w:rPr>
              <w:t xml:space="preserve">MODELLO </w:t>
            </w:r>
            <w:proofErr w:type="spellStart"/>
            <w:r w:rsidRPr="00C609C9">
              <w:rPr>
                <w:rFonts w:ascii="DecimaWE Rg" w:hAnsi="DecimaWE Rg"/>
                <w:b/>
                <w:lang w:val="it-IT"/>
              </w:rPr>
              <w:t>DI</w:t>
            </w:r>
            <w:proofErr w:type="spellEnd"/>
            <w:r w:rsidRPr="00C609C9">
              <w:rPr>
                <w:rFonts w:ascii="DecimaWE Rg" w:hAnsi="DecimaWE Rg"/>
                <w:b/>
                <w:lang w:val="it-IT"/>
              </w:rPr>
              <w:t xml:space="preserve"> </w:t>
            </w:r>
            <w:r w:rsidR="001C6B8E" w:rsidRPr="00C609C9">
              <w:rPr>
                <w:rFonts w:ascii="DecimaWE Rg" w:hAnsi="DecimaWE Rg"/>
                <w:b/>
                <w:lang w:val="it-IT"/>
              </w:rPr>
              <w:t xml:space="preserve">DOMANDA </w:t>
            </w:r>
            <w:proofErr w:type="spellStart"/>
            <w:r w:rsidR="001C6B8E" w:rsidRPr="00C609C9">
              <w:rPr>
                <w:rFonts w:ascii="DecimaWE Rg" w:hAnsi="DecimaWE Rg"/>
                <w:b/>
                <w:lang w:val="it-IT"/>
              </w:rPr>
              <w:t>DI</w:t>
            </w:r>
            <w:proofErr w:type="spellEnd"/>
            <w:r w:rsidR="001C6B8E" w:rsidRPr="00C609C9">
              <w:rPr>
                <w:rFonts w:ascii="DecimaWE Rg" w:hAnsi="DecimaWE Rg"/>
                <w:b/>
                <w:lang w:val="it-IT"/>
              </w:rPr>
              <w:t xml:space="preserve"> PARTECIPAZIONE</w:t>
            </w:r>
            <w:r w:rsidR="001C6B8E">
              <w:rPr>
                <w:rStyle w:val="Rimandonotaapidipagina"/>
                <w:rFonts w:ascii="DecimaWE Rg" w:hAnsi="DecimaWE Rg"/>
                <w:b/>
              </w:rPr>
              <w:footnoteReference w:id="1"/>
            </w:r>
          </w:p>
        </w:tc>
      </w:tr>
    </w:tbl>
    <w:p w:rsidR="001C6B8E" w:rsidRPr="00C609C9" w:rsidRDefault="001C6B8E" w:rsidP="001C6B8E">
      <w:pPr>
        <w:spacing w:line="320" w:lineRule="atLeast"/>
        <w:rPr>
          <w:rFonts w:ascii="DecimaWE Rg" w:hAnsi="DecimaWE Rg"/>
          <w:lang w:val="it-IT"/>
        </w:rPr>
      </w:pPr>
    </w:p>
    <w:p w:rsidR="00325460" w:rsidRPr="00325460" w:rsidRDefault="00325460" w:rsidP="00325460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325460">
        <w:rPr>
          <w:rFonts w:ascii="Times New Roman" w:hAnsi="Times New Roman" w:cs="Times New Roman"/>
          <w:sz w:val="18"/>
          <w:szCs w:val="18"/>
          <w:lang w:val="it-IT"/>
        </w:rPr>
        <w:t>Il/la sottoscritto/a ______________________________________________________________________ nato a ________________________________________ il ________________________________</w:t>
      </w:r>
    </w:p>
    <w:p w:rsidR="00325460" w:rsidRPr="00325460" w:rsidRDefault="00325460" w:rsidP="00325460">
      <w:pPr>
        <w:pStyle w:val="western"/>
        <w:spacing w:before="0" w:beforeAutospacing="0" w:line="360" w:lineRule="auto"/>
        <w:rPr>
          <w:sz w:val="18"/>
          <w:szCs w:val="18"/>
        </w:rPr>
      </w:pPr>
      <w:r w:rsidRPr="00325460">
        <w:rPr>
          <w:sz w:val="18"/>
          <w:szCs w:val="18"/>
        </w:rPr>
        <w:t>C.F. |__|__|__|__|__|__|__|__|__|__|__|__|__|__|__|__|</w:t>
      </w:r>
    </w:p>
    <w:p w:rsidR="00325460" w:rsidRPr="00325460" w:rsidRDefault="00325460" w:rsidP="00325460">
      <w:pPr>
        <w:tabs>
          <w:tab w:val="left" w:pos="141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325460">
        <w:rPr>
          <w:rFonts w:ascii="Times New Roman" w:hAnsi="Times New Roman" w:cs="Times New Roman"/>
          <w:sz w:val="18"/>
          <w:szCs w:val="18"/>
          <w:lang w:val="it-IT"/>
        </w:rPr>
        <w:t xml:space="preserve">in qualità di ___________________________________________________ </w:t>
      </w:r>
      <w:r w:rsidRPr="00325460">
        <w:rPr>
          <w:rFonts w:ascii="Times New Roman" w:hAnsi="Times New Roman" w:cs="Times New Roman"/>
          <w:i/>
          <w:sz w:val="18"/>
          <w:szCs w:val="18"/>
          <w:lang w:val="it-IT"/>
        </w:rPr>
        <w:t>(eventualmente</w:t>
      </w:r>
      <w:r w:rsidRPr="00325460">
        <w:rPr>
          <w:rFonts w:ascii="Times New Roman" w:hAnsi="Times New Roman" w:cs="Times New Roman"/>
          <w:sz w:val="18"/>
          <w:szCs w:val="18"/>
          <w:lang w:val="it-IT"/>
        </w:rPr>
        <w:t>) giusta procura generale / speciale n. ______________________________ del _________________________________,</w:t>
      </w:r>
    </w:p>
    <w:p w:rsidR="00325460" w:rsidRPr="00325460" w:rsidRDefault="00325460" w:rsidP="00325460">
      <w:pPr>
        <w:pStyle w:val="Corpodeltesto"/>
        <w:tabs>
          <w:tab w:val="left" w:pos="141"/>
        </w:tabs>
        <w:spacing w:line="360" w:lineRule="auto"/>
        <w:ind w:left="0" w:firstLine="0"/>
        <w:rPr>
          <w:rFonts w:ascii="Times New Roman" w:hAnsi="Times New Roman" w:cs="Times New Roman"/>
          <w:sz w:val="18"/>
          <w:szCs w:val="18"/>
          <w:lang w:val="it-IT"/>
        </w:rPr>
      </w:pPr>
      <w:r w:rsidRPr="00325460">
        <w:rPr>
          <w:rFonts w:ascii="Times New Roman" w:hAnsi="Times New Roman" w:cs="Times New Roman"/>
          <w:sz w:val="18"/>
          <w:szCs w:val="18"/>
          <w:lang w:val="it-IT"/>
        </w:rPr>
        <w:t>autorizzato a rappresentare legalmente l’operatore economico______________________________</w:t>
      </w:r>
    </w:p>
    <w:p w:rsidR="00325460" w:rsidRPr="00325460" w:rsidRDefault="00325460" w:rsidP="00325460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325460">
        <w:rPr>
          <w:rFonts w:ascii="Times New Roman" w:hAnsi="Times New Roman" w:cs="Times New Roman"/>
          <w:bCs/>
          <w:sz w:val="18"/>
          <w:szCs w:val="18"/>
          <w:lang w:val="it-IT"/>
        </w:rPr>
        <w:t>forma giuridica ______</w:t>
      </w:r>
      <w:r w:rsidRPr="00325460">
        <w:rPr>
          <w:rFonts w:ascii="Times New Roman" w:hAnsi="Times New Roman" w:cs="Times New Roman"/>
          <w:sz w:val="18"/>
          <w:szCs w:val="18"/>
          <w:lang w:val="it-IT"/>
        </w:rPr>
        <w:t>_____________________________________________</w:t>
      </w:r>
      <w:r w:rsidR="002B422F">
        <w:rPr>
          <w:rFonts w:ascii="Times New Roman" w:hAnsi="Times New Roman" w:cs="Times New Roman"/>
          <w:sz w:val="18"/>
          <w:szCs w:val="18"/>
          <w:lang w:val="it-IT"/>
        </w:rPr>
        <w:t xml:space="preserve">______________ con sede legale </w:t>
      </w:r>
      <w:r w:rsidRPr="00325460">
        <w:rPr>
          <w:rFonts w:ascii="Times New Roman" w:hAnsi="Times New Roman" w:cs="Times New Roman"/>
          <w:sz w:val="18"/>
          <w:szCs w:val="18"/>
          <w:lang w:val="it-IT"/>
        </w:rPr>
        <w:t>in</w:t>
      </w:r>
      <w:r w:rsidR="002B422F">
        <w:rPr>
          <w:rFonts w:ascii="Times New Roman" w:hAnsi="Times New Roman" w:cs="Times New Roman"/>
          <w:sz w:val="18"/>
          <w:szCs w:val="18"/>
          <w:lang w:val="it-IT"/>
        </w:rPr>
        <w:t xml:space="preserve"> __________</w:t>
      </w:r>
      <w:r w:rsidRPr="00325460">
        <w:rPr>
          <w:rFonts w:ascii="Times New Roman" w:hAnsi="Times New Roman" w:cs="Times New Roman"/>
          <w:sz w:val="18"/>
          <w:szCs w:val="18"/>
          <w:lang w:val="it-IT"/>
        </w:rPr>
        <w:t>______________________________________________________ (Prov____) via ____________________________ n. ___ CAP_______</w:t>
      </w:r>
      <w:r w:rsidR="002B422F">
        <w:rPr>
          <w:rFonts w:ascii="Times New Roman" w:hAnsi="Times New Roman" w:cs="Times New Roman"/>
          <w:sz w:val="18"/>
          <w:szCs w:val="18"/>
          <w:lang w:val="it-IT"/>
        </w:rPr>
        <w:t>______</w:t>
      </w:r>
    </w:p>
    <w:p w:rsidR="00325460" w:rsidRDefault="00325460" w:rsidP="009A1F85">
      <w:pPr>
        <w:pStyle w:val="western"/>
        <w:spacing w:before="0" w:beforeAutospacing="0" w:line="360" w:lineRule="auto"/>
        <w:rPr>
          <w:sz w:val="18"/>
          <w:szCs w:val="18"/>
        </w:rPr>
      </w:pPr>
      <w:r w:rsidRPr="00325460">
        <w:rPr>
          <w:sz w:val="18"/>
          <w:szCs w:val="18"/>
        </w:rPr>
        <w:t>C.F. |__|__|__|__|__|__|__|__|__|__|__|__|__|__|__|__|</w:t>
      </w:r>
      <w:r w:rsidR="002B422F">
        <w:rPr>
          <w:sz w:val="18"/>
          <w:szCs w:val="18"/>
        </w:rPr>
        <w:t xml:space="preserve"> </w:t>
      </w:r>
      <w:r w:rsidRPr="00325460">
        <w:rPr>
          <w:sz w:val="18"/>
          <w:szCs w:val="18"/>
        </w:rPr>
        <w:t xml:space="preserve">–  </w:t>
      </w:r>
      <w:proofErr w:type="spellStart"/>
      <w:r w:rsidRPr="00325460">
        <w:rPr>
          <w:sz w:val="18"/>
          <w:szCs w:val="18"/>
        </w:rPr>
        <w:t>P.IVA</w:t>
      </w:r>
      <w:proofErr w:type="spellEnd"/>
      <w:r w:rsidRPr="00325460">
        <w:rPr>
          <w:sz w:val="18"/>
          <w:szCs w:val="18"/>
        </w:rPr>
        <w:t xml:space="preserve"> |__|</w:t>
      </w:r>
      <w:r w:rsidR="009A1F85">
        <w:rPr>
          <w:sz w:val="18"/>
          <w:szCs w:val="18"/>
        </w:rPr>
        <w:t xml:space="preserve">__|__|__|__|__|__|__|__|__|__| </w:t>
      </w:r>
    </w:p>
    <w:p w:rsidR="009A1F85" w:rsidRPr="00325460" w:rsidRDefault="009A1F85" w:rsidP="009A1F85">
      <w:pPr>
        <w:pStyle w:val="western"/>
        <w:spacing w:before="0" w:beforeAutospacing="0" w:line="360" w:lineRule="auto"/>
        <w:rPr>
          <w:sz w:val="18"/>
          <w:szCs w:val="18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8046"/>
      </w:tblGrid>
      <w:tr w:rsidR="00325460" w:rsidRPr="009602B3" w:rsidTr="00D67F09">
        <w:tc>
          <w:tcPr>
            <w:tcW w:w="8046" w:type="dxa"/>
          </w:tcPr>
          <w:p w:rsidR="00325460" w:rsidRPr="00325460" w:rsidRDefault="00325460" w:rsidP="008F48DB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46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Da compilarsi solo in caso di concorrenti </w:t>
            </w:r>
            <w:proofErr w:type="spellStart"/>
            <w:r w:rsidRPr="0032546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plurisoggettivi</w:t>
            </w:r>
            <w:proofErr w:type="spellEnd"/>
            <w:r w:rsidRPr="0032546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e aggiungere tante sezioni quanti sono gli operatori economici partecipanti</w:t>
            </w:r>
          </w:p>
        </w:tc>
      </w:tr>
      <w:tr w:rsidR="00325460" w:rsidRPr="00325460" w:rsidTr="00D67F09">
        <w:tc>
          <w:tcPr>
            <w:tcW w:w="8046" w:type="dxa"/>
          </w:tcPr>
          <w:p w:rsidR="00325460" w:rsidRPr="00325460" w:rsidRDefault="00325460" w:rsidP="008F48D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25460" w:rsidRPr="00325460" w:rsidRDefault="00325460" w:rsidP="008F48D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460">
              <w:rPr>
                <w:rFonts w:ascii="Times New Roman" w:hAnsi="Times New Roman"/>
                <w:sz w:val="18"/>
                <w:szCs w:val="18"/>
              </w:rPr>
              <w:t>e Il/la sottoscritto/a ______________________________________________________________________ nato a ________________________________________ il ________________________________</w:t>
            </w:r>
          </w:p>
          <w:p w:rsidR="00325460" w:rsidRPr="00325460" w:rsidRDefault="00325460" w:rsidP="008F48DB">
            <w:pPr>
              <w:pStyle w:val="western"/>
              <w:spacing w:before="0" w:beforeAutospacing="0" w:line="360" w:lineRule="auto"/>
              <w:rPr>
                <w:sz w:val="18"/>
                <w:szCs w:val="18"/>
              </w:rPr>
            </w:pPr>
            <w:r w:rsidRPr="00325460">
              <w:rPr>
                <w:sz w:val="18"/>
                <w:szCs w:val="18"/>
              </w:rPr>
              <w:t>C.F. |__|__|__|__|__|__|__|__|__|__|__|__|__|__|__|__|</w:t>
            </w:r>
          </w:p>
          <w:p w:rsidR="00325460" w:rsidRPr="00325460" w:rsidRDefault="00325460" w:rsidP="008F48DB">
            <w:pPr>
              <w:tabs>
                <w:tab w:val="left" w:pos="14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460">
              <w:rPr>
                <w:rFonts w:ascii="Times New Roman" w:hAnsi="Times New Roman"/>
                <w:sz w:val="18"/>
                <w:szCs w:val="18"/>
              </w:rPr>
              <w:t xml:space="preserve">in qualità di ___________________________________________________ </w:t>
            </w:r>
            <w:r w:rsidRPr="00325460">
              <w:rPr>
                <w:rFonts w:ascii="Times New Roman" w:hAnsi="Times New Roman"/>
                <w:i/>
                <w:sz w:val="18"/>
                <w:szCs w:val="18"/>
              </w:rPr>
              <w:t>(eventualmente</w:t>
            </w:r>
            <w:r w:rsidRPr="00325460">
              <w:rPr>
                <w:rFonts w:ascii="Times New Roman" w:hAnsi="Times New Roman"/>
                <w:sz w:val="18"/>
                <w:szCs w:val="18"/>
              </w:rPr>
              <w:t>) giusta procura generale / speciale n. ______________________________ del _________________________________,</w:t>
            </w:r>
          </w:p>
          <w:p w:rsidR="00325460" w:rsidRPr="00325460" w:rsidRDefault="00325460" w:rsidP="00477F18">
            <w:pPr>
              <w:pStyle w:val="Corpodeltesto"/>
              <w:tabs>
                <w:tab w:val="left" w:pos="141"/>
              </w:tabs>
              <w:spacing w:line="36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325460">
              <w:rPr>
                <w:rFonts w:ascii="Times New Roman" w:hAnsi="Times New Roman"/>
                <w:sz w:val="18"/>
                <w:szCs w:val="18"/>
              </w:rPr>
              <w:t>autorizzato a rappresentare legalmente l’operatore economico______________________________</w:t>
            </w:r>
          </w:p>
          <w:p w:rsidR="00325460" w:rsidRPr="00325460" w:rsidRDefault="00325460" w:rsidP="008F48D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460">
              <w:rPr>
                <w:rFonts w:ascii="Times New Roman" w:hAnsi="Times New Roman"/>
                <w:bCs/>
                <w:sz w:val="18"/>
                <w:szCs w:val="18"/>
              </w:rPr>
              <w:t>forma giuridica ______</w:t>
            </w:r>
            <w:r w:rsidRPr="00325460">
              <w:rPr>
                <w:rFonts w:ascii="Times New Roman" w:hAnsi="Times New Roman"/>
                <w:sz w:val="18"/>
                <w:szCs w:val="18"/>
              </w:rPr>
              <w:t>_____________________________________________</w:t>
            </w:r>
            <w:r w:rsidR="00477F18">
              <w:rPr>
                <w:rFonts w:ascii="Times New Roman" w:hAnsi="Times New Roman"/>
                <w:sz w:val="18"/>
                <w:szCs w:val="18"/>
              </w:rPr>
              <w:t xml:space="preserve">______________ con sede legale </w:t>
            </w:r>
            <w:r w:rsidRPr="00325460">
              <w:rPr>
                <w:rFonts w:ascii="Times New Roman" w:hAnsi="Times New Roman"/>
                <w:sz w:val="18"/>
                <w:szCs w:val="18"/>
              </w:rPr>
              <w:t>in</w:t>
            </w:r>
            <w:r w:rsidR="00477F18">
              <w:rPr>
                <w:rFonts w:ascii="Times New Roman" w:hAnsi="Times New Roman"/>
                <w:sz w:val="18"/>
                <w:szCs w:val="18"/>
              </w:rPr>
              <w:t xml:space="preserve"> _________</w:t>
            </w:r>
            <w:r w:rsidRPr="00325460">
              <w:rPr>
                <w:rFonts w:ascii="Times New Roman" w:hAnsi="Times New Roman"/>
                <w:sz w:val="18"/>
                <w:szCs w:val="18"/>
              </w:rPr>
              <w:t>_______________________________________________________ (Prov____) via ____________________________ n. ___ CAP_______</w:t>
            </w:r>
          </w:p>
          <w:p w:rsidR="00325460" w:rsidRPr="00325460" w:rsidRDefault="00325460" w:rsidP="008F48DB">
            <w:pPr>
              <w:pStyle w:val="western"/>
              <w:spacing w:before="0" w:beforeAutospacing="0" w:line="360" w:lineRule="auto"/>
              <w:rPr>
                <w:sz w:val="18"/>
                <w:szCs w:val="18"/>
              </w:rPr>
            </w:pPr>
            <w:r w:rsidRPr="00325460">
              <w:rPr>
                <w:sz w:val="18"/>
                <w:szCs w:val="18"/>
              </w:rPr>
              <w:t xml:space="preserve">C.F. |__|__|__|__|__|__|__|__|__|__|__|__|__|__|__|__|–  </w:t>
            </w:r>
            <w:proofErr w:type="spellStart"/>
            <w:r w:rsidRPr="00325460">
              <w:rPr>
                <w:sz w:val="18"/>
                <w:szCs w:val="18"/>
              </w:rPr>
              <w:t>P.IVA</w:t>
            </w:r>
            <w:proofErr w:type="spellEnd"/>
            <w:r w:rsidRPr="00325460">
              <w:rPr>
                <w:sz w:val="18"/>
                <w:szCs w:val="18"/>
              </w:rPr>
              <w:t xml:space="preserve"> |__|__|__|__|__|__|__|__|__|__|__| </w:t>
            </w:r>
          </w:p>
          <w:p w:rsidR="00325460" w:rsidRPr="00325460" w:rsidRDefault="00325460" w:rsidP="008F48DB">
            <w:pPr>
              <w:spacing w:line="480" w:lineRule="auto"/>
              <w:ind w:left="425" w:hanging="425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67F09" w:rsidRDefault="00D67F09" w:rsidP="00D67F09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</w:p>
    <w:p w:rsidR="00D67F09" w:rsidRPr="003426EE" w:rsidRDefault="00D67F09" w:rsidP="00D67F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3426EE"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  <w:t>CHIEDE/CHIEDONO</w:t>
      </w:r>
    </w:p>
    <w:p w:rsidR="00D67F09" w:rsidRPr="003426EE" w:rsidRDefault="00D67F09" w:rsidP="00D67F09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</w:pPr>
    </w:p>
    <w:p w:rsidR="00D67F09" w:rsidRPr="003426EE" w:rsidRDefault="00D67F09" w:rsidP="00D67F09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>di partecipare alla gara di cui all’oggetto in qualità di:</w:t>
      </w:r>
    </w:p>
    <w:p w:rsidR="00D67F09" w:rsidRPr="003426EE" w:rsidRDefault="00D67F09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Impresa individuale (d.lgs. 50/2016 art. 45 – comma 2 - lett. a e </w:t>
      </w:r>
      <w:proofErr w:type="spellStart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);</w:t>
      </w:r>
    </w:p>
    <w:p w:rsidR="00D67F09" w:rsidRPr="003426EE" w:rsidRDefault="00D67F09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Società, specificare tipo _______________________________(d.lgs. 50/2016 art. 45 – comma 2 - lett. a) e </w:t>
      </w:r>
      <w:proofErr w:type="spellStart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;</w:t>
      </w:r>
    </w:p>
    <w:p w:rsidR="00D67F09" w:rsidRPr="003426EE" w:rsidRDefault="00D67F09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5" w:hanging="425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lastRenderedPageBreak/>
        <w:t xml:space="preserve">Consorzio fra società cooperativa di produzione e lavoro (d.lgs. 50/2016 art. 45 – comma 2 - lett. b) e </w:t>
      </w:r>
      <w:proofErr w:type="spellStart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;</w:t>
      </w:r>
      <w:r w:rsidR="00993A56" w:rsidRPr="003426EE">
        <w:rPr>
          <w:rFonts w:ascii="Times New Roman" w:hAnsi="Times New Roman" w:cs="Times New Roman"/>
          <w:sz w:val="20"/>
          <w:szCs w:val="20"/>
          <w:lang w:val="it-IT"/>
        </w:rPr>
        <w:t xml:space="preserve"> (</w:t>
      </w:r>
      <w:r w:rsidR="00993A56" w:rsidRPr="003426EE">
        <w:rPr>
          <w:rFonts w:ascii="Times New Roman" w:hAnsi="Times New Roman" w:cs="Times New Roman"/>
          <w:sz w:val="20"/>
          <w:szCs w:val="20"/>
          <w:u w:val="single"/>
          <w:lang w:val="it-IT"/>
        </w:rPr>
        <w:t>N.B.: allegare copia dell'atto costitutivo).</w:t>
      </w:r>
    </w:p>
    <w:p w:rsidR="00D67F09" w:rsidRPr="003426EE" w:rsidRDefault="00D67F09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Consorzio tra imprese artigiane (d.lgs. 50/2016 art. 45 – comma 2 - lett. b) e </w:t>
      </w:r>
      <w:proofErr w:type="spellStart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;</w:t>
      </w:r>
      <w:r w:rsidR="00993A56" w:rsidRPr="003426EE">
        <w:rPr>
          <w:rFonts w:ascii="Times New Roman" w:hAnsi="Times New Roman" w:cs="Times New Roman"/>
          <w:sz w:val="20"/>
          <w:szCs w:val="20"/>
          <w:lang w:val="it-IT"/>
        </w:rPr>
        <w:t xml:space="preserve"> (</w:t>
      </w:r>
      <w:r w:rsidR="00993A56" w:rsidRPr="003426EE">
        <w:rPr>
          <w:rFonts w:ascii="Times New Roman" w:hAnsi="Times New Roman" w:cs="Times New Roman"/>
          <w:sz w:val="20"/>
          <w:szCs w:val="20"/>
          <w:u w:val="single"/>
          <w:lang w:val="it-IT"/>
        </w:rPr>
        <w:t>N.B.: allegare copia dell'atto costitutivo).</w:t>
      </w:r>
    </w:p>
    <w:p w:rsidR="00D67F09" w:rsidRPr="003426EE" w:rsidRDefault="00D67F09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Consorzio stabile (d.lgs. 50/2016 art. 45 – comma 2 - lett. c) e </w:t>
      </w:r>
      <w:proofErr w:type="spellStart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;</w:t>
      </w:r>
      <w:r w:rsidR="00993A56" w:rsidRPr="003426EE">
        <w:rPr>
          <w:rFonts w:ascii="Times New Roman" w:hAnsi="Times New Roman" w:cs="Times New Roman"/>
          <w:sz w:val="20"/>
          <w:szCs w:val="20"/>
          <w:lang w:val="it-IT"/>
        </w:rPr>
        <w:t xml:space="preserve"> (</w:t>
      </w:r>
      <w:r w:rsidR="00993A56" w:rsidRPr="003426EE">
        <w:rPr>
          <w:rFonts w:ascii="Times New Roman" w:hAnsi="Times New Roman" w:cs="Times New Roman"/>
          <w:sz w:val="20"/>
          <w:szCs w:val="20"/>
          <w:u w:val="single"/>
          <w:lang w:val="it-IT"/>
        </w:rPr>
        <w:t>N.B.: allegare copia dell'atto costitutivo).</w:t>
      </w:r>
    </w:p>
    <w:p w:rsidR="00D67F09" w:rsidRPr="003426EE" w:rsidRDefault="00D67F09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Raggruppamento temporaneo di concorrenti (d.lgs. 50/2016 art. 45 – comma 2 - lett. d e </w:t>
      </w:r>
      <w:proofErr w:type="spellStart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) di tipo orizzontale </w:t>
      </w:r>
    </w:p>
    <w:p w:rsidR="00D67F09" w:rsidRPr="003426EE" w:rsidRDefault="00D67F09" w:rsidP="00C44439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>□ costituito</w:t>
      </w:r>
      <w:r w:rsidR="00993A56"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="00993A56" w:rsidRPr="003426EE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993A56" w:rsidRPr="003426EE">
        <w:rPr>
          <w:rFonts w:ascii="Times New Roman" w:hAnsi="Times New Roman" w:cs="Times New Roman"/>
          <w:sz w:val="20"/>
          <w:szCs w:val="20"/>
          <w:u w:val="single"/>
          <w:lang w:val="it-IT"/>
        </w:rPr>
        <w:t>N.B.: allegare copia del mandato collettivo irrevocabile con rappresentanza o dell'atto costitutivo)</w:t>
      </w:r>
    </w:p>
    <w:p w:rsidR="00D67F09" w:rsidRPr="003426EE" w:rsidRDefault="00D67F09" w:rsidP="00993A56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>□ non costituito;</w:t>
      </w:r>
    </w:p>
    <w:p w:rsidR="00D67F09" w:rsidRPr="003426EE" w:rsidRDefault="00D67F09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Consorzio ordinario (d.lgs. 50/2016 art. 45 – comma 2 - lett. e) e </w:t>
      </w:r>
      <w:proofErr w:type="spellStart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ss.mm.ii.</w:t>
      </w:r>
      <w:proofErr w:type="spellEnd"/>
    </w:p>
    <w:p w:rsidR="00D67F09" w:rsidRPr="003426EE" w:rsidRDefault="00D67F09" w:rsidP="00993A56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 xml:space="preserve">□ costituito </w:t>
      </w:r>
      <w:r w:rsidR="00993A56" w:rsidRPr="003426EE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993A56" w:rsidRPr="003426EE">
        <w:rPr>
          <w:rFonts w:ascii="Times New Roman" w:hAnsi="Times New Roman" w:cs="Times New Roman"/>
          <w:sz w:val="20"/>
          <w:szCs w:val="20"/>
          <w:u w:val="single"/>
          <w:lang w:val="it-IT"/>
        </w:rPr>
        <w:t>N.B. allegare copia dell'atto costitutivo e statuto</w:t>
      </w:r>
      <w:r w:rsidR="00993A56" w:rsidRPr="003426EE">
        <w:rPr>
          <w:rFonts w:ascii="Times New Roman" w:hAnsi="Times New Roman" w:cs="Times New Roman"/>
          <w:sz w:val="20"/>
          <w:szCs w:val="20"/>
          <w:lang w:val="it-IT"/>
        </w:rPr>
        <w:t>)</w:t>
      </w:r>
    </w:p>
    <w:p w:rsidR="00D67F09" w:rsidRPr="003426EE" w:rsidRDefault="00D67F09" w:rsidP="00993A56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>□ non costituito;</w:t>
      </w:r>
    </w:p>
    <w:p w:rsidR="00D67F09" w:rsidRPr="003426EE" w:rsidRDefault="00D67F09" w:rsidP="00254C30">
      <w:pPr>
        <w:pStyle w:val="Paragrafoelenco"/>
        <w:widowControl/>
        <w:numPr>
          <w:ilvl w:val="0"/>
          <w:numId w:val="14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Aggregazione di imprese di rete (d.lgs. 50/2016 art. 45 – comma 2 - lett. f) e </w:t>
      </w:r>
      <w:proofErr w:type="spellStart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;</w:t>
      </w:r>
      <w:r w:rsidR="00254C30"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="00254C30" w:rsidRPr="003426EE">
        <w:rPr>
          <w:rFonts w:ascii="Times New Roman" w:hAnsi="Times New Roman" w:cs="Times New Roman"/>
          <w:sz w:val="20"/>
          <w:szCs w:val="20"/>
          <w:lang w:val="it-IT"/>
        </w:rPr>
        <w:t>(</w:t>
      </w:r>
      <w:r w:rsidR="00254C30" w:rsidRPr="003426EE">
        <w:rPr>
          <w:rFonts w:ascii="Times New Roman" w:hAnsi="Times New Roman" w:cs="Times New Roman"/>
          <w:sz w:val="20"/>
          <w:szCs w:val="20"/>
          <w:u w:val="single"/>
          <w:lang w:val="it-IT"/>
        </w:rPr>
        <w:t>N.B.: allegare copia del contratto di rete</w:t>
      </w:r>
      <w:r w:rsidR="00254C30" w:rsidRPr="003426EE">
        <w:rPr>
          <w:rFonts w:ascii="Times New Roman" w:hAnsi="Times New Roman" w:cs="Times New Roman"/>
          <w:sz w:val="20"/>
          <w:szCs w:val="20"/>
          <w:lang w:val="it-IT"/>
        </w:rPr>
        <w:t>).</w:t>
      </w:r>
    </w:p>
    <w:p w:rsidR="00D67F09" w:rsidRPr="003426EE" w:rsidRDefault="00D67F09" w:rsidP="00993A56">
      <w:pPr>
        <w:spacing w:line="360" w:lineRule="auto"/>
        <w:ind w:left="567" w:hanging="141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>□ dotata di un organo comune con potere di rappresentanza e di soggettività giuridica;</w:t>
      </w:r>
    </w:p>
    <w:p w:rsidR="00D67F09" w:rsidRPr="003426EE" w:rsidRDefault="00D67F09" w:rsidP="00993A56">
      <w:pPr>
        <w:spacing w:line="360" w:lineRule="auto"/>
        <w:ind w:left="567" w:hanging="141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 xml:space="preserve">□ dotata di un organo comune con potere di rappresentanza, ma priva di soggettività giuridica; </w:t>
      </w:r>
    </w:p>
    <w:p w:rsidR="00D67F09" w:rsidRPr="003426EE" w:rsidRDefault="00D67F09" w:rsidP="00993A56">
      <w:pPr>
        <w:spacing w:line="360" w:lineRule="auto"/>
        <w:ind w:left="567" w:hanging="141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D67F09" w:rsidRPr="003426EE" w:rsidRDefault="00D67F09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GEIE (d.lgs. 50/2016 art. 45 – comma 2 - lett. g) e </w:t>
      </w:r>
      <w:proofErr w:type="spellStart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;</w:t>
      </w:r>
      <w:r w:rsidR="00254C30" w:rsidRPr="003426EE">
        <w:rPr>
          <w:rFonts w:ascii="Times New Roman" w:hAnsi="Times New Roman" w:cs="Times New Roman"/>
          <w:sz w:val="20"/>
          <w:szCs w:val="20"/>
          <w:lang w:val="it-IT"/>
        </w:rPr>
        <w:t xml:space="preserve"> (</w:t>
      </w:r>
      <w:r w:rsidR="00254C30" w:rsidRPr="003426EE">
        <w:rPr>
          <w:rFonts w:ascii="Times New Roman" w:hAnsi="Times New Roman" w:cs="Times New Roman"/>
          <w:sz w:val="20"/>
          <w:szCs w:val="20"/>
          <w:u w:val="single"/>
          <w:lang w:val="it-IT"/>
        </w:rPr>
        <w:t>N.B.: allegare copia dell’atto costitutivo e statuto)</w:t>
      </w:r>
      <w:r w:rsidR="00B56E9B" w:rsidRPr="003426EE">
        <w:rPr>
          <w:rFonts w:ascii="Times New Roman" w:hAnsi="Times New Roman" w:cs="Times New Roman"/>
          <w:sz w:val="20"/>
          <w:szCs w:val="20"/>
          <w:u w:val="single"/>
          <w:lang w:val="it-IT"/>
        </w:rPr>
        <w:t>;</w:t>
      </w:r>
    </w:p>
    <w:p w:rsidR="00643AE5" w:rsidRPr="003426EE" w:rsidRDefault="00643AE5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sz w:val="20"/>
          <w:szCs w:val="20"/>
          <w:lang w:val="it-IT" w:eastAsia="it-IT"/>
        </w:rPr>
        <w:t xml:space="preserve">Operatori economici stabiliti in altri Stati membri (D.lgs. 50/2016 e </w:t>
      </w:r>
      <w:proofErr w:type="spellStart"/>
      <w:r w:rsidRPr="003426EE">
        <w:rPr>
          <w:rFonts w:ascii="Times New Roman" w:hAnsi="Times New Roman" w:cs="Times New Roman"/>
          <w:sz w:val="20"/>
          <w:szCs w:val="20"/>
          <w:lang w:val="it-IT" w:eastAsia="it-IT"/>
        </w:rPr>
        <w:t>ss.mm.ii.</w:t>
      </w:r>
      <w:proofErr w:type="spellEnd"/>
      <w:r w:rsidRPr="003426EE">
        <w:rPr>
          <w:rFonts w:ascii="Times New Roman" w:hAnsi="Times New Roman" w:cs="Times New Roman"/>
          <w:sz w:val="20"/>
          <w:szCs w:val="20"/>
          <w:lang w:val="it-IT" w:eastAsia="it-IT"/>
        </w:rPr>
        <w:t xml:space="preserve"> art. 45 – comma 1);</w:t>
      </w:r>
    </w:p>
    <w:p w:rsidR="00B56E9B" w:rsidRPr="003426EE" w:rsidRDefault="00643AE5" w:rsidP="00D67F09">
      <w:pPr>
        <w:pStyle w:val="Paragrafoelenco"/>
        <w:widowControl/>
        <w:numPr>
          <w:ilvl w:val="0"/>
          <w:numId w:val="14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/>
        </w:rPr>
        <w:t>Altro ____________________</w:t>
      </w:r>
    </w:p>
    <w:p w:rsidR="005C05EC" w:rsidRPr="003426EE" w:rsidRDefault="00993A56" w:rsidP="00CB6F62">
      <w:pPr>
        <w:pStyle w:val="Corpodeltesto"/>
        <w:tabs>
          <w:tab w:val="left" w:pos="141"/>
        </w:tabs>
        <w:ind w:left="0" w:firstLine="0"/>
        <w:rPr>
          <w:rFonts w:ascii="Times New Roman" w:hAnsi="Times New Roman" w:cs="Times New Roman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sz w:val="20"/>
          <w:szCs w:val="20"/>
          <w:lang w:val="it-IT"/>
        </w:rPr>
        <w:t xml:space="preserve">e a tal fine </w:t>
      </w:r>
    </w:p>
    <w:p w:rsidR="00623308" w:rsidRPr="003426EE" w:rsidRDefault="00433E67" w:rsidP="00625CE4">
      <w:pPr>
        <w:pStyle w:val="Paragrafoelenco"/>
        <w:spacing w:after="120" w:line="320" w:lineRule="atLeast"/>
        <w:ind w:left="720"/>
        <w:jc w:val="center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* </w:t>
      </w:r>
      <w:r w:rsidR="00623308" w:rsidRPr="003426EE">
        <w:rPr>
          <w:rFonts w:ascii="Times New Roman" w:hAnsi="Times New Roman" w:cs="Times New Roman"/>
          <w:lang w:val="it-IT"/>
        </w:rPr>
        <w:t>* 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7797"/>
      </w:tblGrid>
      <w:tr w:rsidR="003F0A17" w:rsidRPr="003426EE" w:rsidTr="003F0A17">
        <w:tc>
          <w:tcPr>
            <w:tcW w:w="7797" w:type="dxa"/>
            <w:shd w:val="clear" w:color="auto" w:fill="E0E0E0"/>
          </w:tcPr>
          <w:p w:rsidR="003F0A17" w:rsidRPr="003426EE" w:rsidRDefault="003F0A17" w:rsidP="00D22B42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3426E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DICHIARAZIONI INTEGRATIVE</w:t>
            </w:r>
          </w:p>
          <w:p w:rsidR="00D22B42" w:rsidRPr="003426EE" w:rsidRDefault="00D22B42" w:rsidP="00D22B42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3426E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Parte I</w:t>
            </w:r>
          </w:p>
        </w:tc>
      </w:tr>
    </w:tbl>
    <w:p w:rsidR="00150B53" w:rsidRPr="003426EE" w:rsidRDefault="000019C6" w:rsidP="005C05EC">
      <w:pPr>
        <w:spacing w:after="120" w:line="320" w:lineRule="atLeast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b/>
          <w:sz w:val="20"/>
          <w:szCs w:val="20"/>
          <w:lang w:val="it-IT"/>
        </w:rPr>
        <w:t>DICHIARA/DICHIARANO</w:t>
      </w:r>
    </w:p>
    <w:p w:rsidR="00FC2E8A" w:rsidRDefault="00FC2E8A" w:rsidP="00FC2E8A">
      <w:pPr>
        <w:widowControl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Times New Roman" w:eastAsia="Calibri" w:hAnsi="Times New Roman" w:cs="Times New Roman"/>
          <w:color w:val="000000"/>
          <w:lang w:val="it-IT"/>
        </w:rPr>
      </w:pPr>
      <w:r w:rsidRPr="003426EE">
        <w:rPr>
          <w:rFonts w:ascii="Times New Roman" w:eastAsia="Calibri" w:hAnsi="Times New Roman" w:cs="Times New Roman"/>
          <w:color w:val="000000"/>
          <w:lang w:val="it-IT"/>
        </w:rPr>
        <w:t>I dati identificativi:</w:t>
      </w:r>
    </w:p>
    <w:p w:rsidR="00C44439" w:rsidRPr="003426EE" w:rsidRDefault="00C44439" w:rsidP="00C44439">
      <w:pPr>
        <w:widowControl/>
        <w:tabs>
          <w:tab w:val="left" w:pos="709"/>
        </w:tabs>
        <w:autoSpaceDE w:val="0"/>
        <w:autoSpaceDN w:val="0"/>
        <w:adjustRightInd w:val="0"/>
        <w:spacing w:line="300" w:lineRule="atLeast"/>
        <w:ind w:left="567"/>
        <w:jc w:val="both"/>
        <w:rPr>
          <w:rFonts w:ascii="Times New Roman" w:eastAsia="Calibri" w:hAnsi="Times New Roman" w:cs="Times New Roman"/>
          <w:color w:val="000000"/>
          <w:lang w:val="it-IT"/>
        </w:rPr>
      </w:pPr>
    </w:p>
    <w:p w:rsidR="00FC2E8A" w:rsidRPr="003426EE" w:rsidRDefault="00FC2E8A" w:rsidP="00433E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300" w:lineRule="atLeast"/>
        <w:ind w:left="1134" w:hanging="425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b/>
          <w:bCs/>
          <w:lang w:val="it-IT"/>
        </w:rPr>
        <w:t>dei soggetti di cui all’art. 80, comma 3 del Codice</w:t>
      </w:r>
      <w:r w:rsidRPr="003426EE">
        <w:rPr>
          <w:rFonts w:ascii="Times New Roman" w:hAnsi="Times New Roman" w:cs="Times New Roman"/>
          <w:bCs/>
          <w:lang w:val="it-IT"/>
        </w:rPr>
        <w:t xml:space="preserve"> (nome, cognome, data e luogo di nascita, codice fiscale, comune di residenza etc.), </w:t>
      </w:r>
      <w:r w:rsidR="008B230E" w:rsidRPr="003426EE">
        <w:rPr>
          <w:rFonts w:ascii="Times New Roman" w:hAnsi="Times New Roman" w:cs="Times New Roman"/>
          <w:bCs/>
          <w:lang w:val="it-IT"/>
        </w:rPr>
        <w:t xml:space="preserve">cui si riferiscono </w:t>
      </w:r>
      <w:r w:rsidR="005D5B89" w:rsidRPr="003426EE">
        <w:rPr>
          <w:rFonts w:ascii="Times New Roman" w:hAnsi="Times New Roman" w:cs="Times New Roman"/>
          <w:bCs/>
          <w:lang w:val="it-IT"/>
        </w:rPr>
        <w:t xml:space="preserve">anche </w:t>
      </w:r>
      <w:r w:rsidR="008B230E" w:rsidRPr="003426EE">
        <w:rPr>
          <w:rFonts w:ascii="Times New Roman" w:hAnsi="Times New Roman" w:cs="Times New Roman"/>
          <w:bCs/>
          <w:lang w:val="it-IT"/>
        </w:rPr>
        <w:t xml:space="preserve">le dichiarazioni rese con l’allegato </w:t>
      </w:r>
      <w:proofErr w:type="spellStart"/>
      <w:r w:rsidR="008B230E" w:rsidRPr="003426EE">
        <w:rPr>
          <w:rFonts w:ascii="Times New Roman" w:hAnsi="Times New Roman" w:cs="Times New Roman"/>
          <w:bCs/>
          <w:lang w:val="it-IT"/>
        </w:rPr>
        <w:t>DGUEe</w:t>
      </w:r>
      <w:proofErr w:type="spellEnd"/>
      <w:r w:rsidR="008B230E" w:rsidRPr="003426EE">
        <w:rPr>
          <w:rFonts w:ascii="Times New Roman" w:hAnsi="Times New Roman" w:cs="Times New Roman"/>
          <w:bCs/>
          <w:lang w:val="it-IT"/>
        </w:rPr>
        <w:t xml:space="preserve"> e riferite all’art.</w:t>
      </w:r>
      <w:r w:rsidR="00AD35D8" w:rsidRPr="003426EE">
        <w:rPr>
          <w:rFonts w:ascii="Times New Roman" w:hAnsi="Times New Roman" w:cs="Times New Roman"/>
          <w:bCs/>
          <w:lang w:val="it-IT"/>
        </w:rPr>
        <w:t xml:space="preserve"> </w:t>
      </w:r>
      <w:r w:rsidR="008B230E" w:rsidRPr="003426EE">
        <w:rPr>
          <w:rFonts w:ascii="Times New Roman" w:hAnsi="Times New Roman" w:cs="Times New Roman"/>
          <w:bCs/>
          <w:lang w:val="it-IT"/>
        </w:rPr>
        <w:t xml:space="preserve">80 commi 1, 2 e 5 lett. c) del Codice, </w:t>
      </w:r>
      <w:r w:rsidRPr="003426EE">
        <w:rPr>
          <w:rFonts w:ascii="Times New Roman" w:hAnsi="Times New Roman" w:cs="Times New Roman"/>
          <w:bCs/>
          <w:lang w:val="it-IT"/>
        </w:rPr>
        <w:t>sono i seguenti: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4731"/>
      </w:tblGrid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3426EE">
              <w:rPr>
                <w:rFonts w:ascii="Times New Roman" w:hAnsi="Times New Roman" w:cs="Times New Roman"/>
                <w:b/>
                <w:lang w:val="it-IT"/>
              </w:rPr>
              <w:lastRenderedPageBreak/>
              <w:t>Nome e Cognome</w:t>
            </w:r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3426EE">
              <w:rPr>
                <w:rFonts w:ascii="Times New Roman" w:hAnsi="Times New Roman" w:cs="Times New Roman"/>
                <w:b/>
                <w:lang w:val="it-IT"/>
              </w:rPr>
              <w:t>Luogo di nascita</w:t>
            </w:r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3426EE">
              <w:rPr>
                <w:rFonts w:ascii="Times New Roman" w:hAnsi="Times New Roman" w:cs="Times New Roman"/>
                <w:b/>
                <w:lang w:val="it-IT"/>
              </w:rPr>
              <w:t>Data di nascita</w:t>
            </w:r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3426EE">
              <w:rPr>
                <w:rFonts w:ascii="Times New Roman" w:hAnsi="Times New Roman" w:cs="Times New Roman"/>
                <w:b/>
                <w:lang w:val="it-IT"/>
              </w:rPr>
              <w:t>Residenza</w:t>
            </w:r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3426EE">
              <w:rPr>
                <w:rFonts w:ascii="Times New Roman" w:hAnsi="Times New Roman" w:cs="Times New Roman"/>
                <w:b/>
                <w:lang w:val="it-IT"/>
              </w:rPr>
              <w:t>C.F.</w:t>
            </w:r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3426EE">
              <w:rPr>
                <w:rFonts w:ascii="Times New Roman" w:hAnsi="Times New Roman" w:cs="Times New Roman"/>
                <w:b/>
                <w:lang w:val="it-IT"/>
              </w:rPr>
              <w:t>Carica ricoperta</w:t>
            </w:r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FC2E8A" w:rsidRPr="003426EE" w:rsidRDefault="00FC2E8A" w:rsidP="00FC2E8A">
      <w:pPr>
        <w:pStyle w:val="Numerazioneperbuste"/>
        <w:numPr>
          <w:ilvl w:val="0"/>
          <w:numId w:val="0"/>
        </w:numPr>
        <w:spacing w:before="0" w:after="0" w:line="300" w:lineRule="exact"/>
        <w:ind w:left="567" w:hanging="142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4731"/>
      </w:tblGrid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3426EE">
              <w:rPr>
                <w:rFonts w:ascii="Times New Roman" w:hAnsi="Times New Roman" w:cs="Times New Roman"/>
                <w:b/>
                <w:lang w:val="it-IT"/>
              </w:rPr>
              <w:t xml:space="preserve">Nome e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Cognome</w:t>
            </w:r>
            <w:proofErr w:type="spellEnd"/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Luogo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nascita</w:t>
            </w:r>
            <w:proofErr w:type="spellEnd"/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</w:tr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3426EE"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nascita</w:t>
            </w:r>
            <w:proofErr w:type="spellEnd"/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Residenza</w:t>
            </w:r>
            <w:proofErr w:type="spellEnd"/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</w:tr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3426EE">
              <w:rPr>
                <w:rFonts w:ascii="Times New Roman" w:hAnsi="Times New Roman" w:cs="Times New Roman"/>
                <w:b/>
              </w:rPr>
              <w:t>C.F.</w:t>
            </w:r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Carica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ricoperta</w:t>
            </w:r>
            <w:proofErr w:type="spellEnd"/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</w:tr>
    </w:tbl>
    <w:p w:rsidR="00FC2E8A" w:rsidRPr="003426EE" w:rsidRDefault="00FC2E8A" w:rsidP="00FC2E8A">
      <w:pPr>
        <w:spacing w:line="320" w:lineRule="atLeast"/>
        <w:jc w:val="both"/>
        <w:rPr>
          <w:rFonts w:ascii="Times New Roman" w:hAnsi="Times New Roman" w:cs="Times New Roman"/>
          <w:lang w:val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4731"/>
      </w:tblGrid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3426EE">
              <w:rPr>
                <w:rFonts w:ascii="Times New Roman" w:hAnsi="Times New Roman" w:cs="Times New Roman"/>
                <w:b/>
              </w:rPr>
              <w:t xml:space="preserve">Nome e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Cognome</w:t>
            </w:r>
            <w:proofErr w:type="spellEnd"/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Luogo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nascita</w:t>
            </w:r>
            <w:proofErr w:type="spellEnd"/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</w:tr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3426EE"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nascita</w:t>
            </w:r>
            <w:proofErr w:type="spellEnd"/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Residenza</w:t>
            </w:r>
            <w:proofErr w:type="spellEnd"/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</w:tr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3426EE">
              <w:rPr>
                <w:rFonts w:ascii="Times New Roman" w:hAnsi="Times New Roman" w:cs="Times New Roman"/>
                <w:b/>
              </w:rPr>
              <w:t>C.F.</w:t>
            </w:r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Carica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ricoperta</w:t>
            </w:r>
            <w:proofErr w:type="spellEnd"/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</w:tr>
    </w:tbl>
    <w:p w:rsidR="00FC2E8A" w:rsidRPr="003426EE" w:rsidRDefault="00FC2E8A" w:rsidP="00FC2E8A">
      <w:pPr>
        <w:spacing w:line="320" w:lineRule="atLeast"/>
        <w:jc w:val="both"/>
        <w:rPr>
          <w:rFonts w:ascii="Times New Roman" w:hAnsi="Times New Roman" w:cs="Times New Roman"/>
          <w:lang w:val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4731"/>
      </w:tblGrid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3426EE">
              <w:rPr>
                <w:rFonts w:ascii="Times New Roman" w:hAnsi="Times New Roman" w:cs="Times New Roman"/>
                <w:b/>
              </w:rPr>
              <w:t xml:space="preserve">Nome e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Cognome</w:t>
            </w:r>
            <w:proofErr w:type="spellEnd"/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Luogo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nascita</w:t>
            </w:r>
            <w:proofErr w:type="spellEnd"/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</w:tr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3426EE"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nascita</w:t>
            </w:r>
            <w:proofErr w:type="spellEnd"/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Residenza</w:t>
            </w:r>
            <w:proofErr w:type="spellEnd"/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</w:tr>
      <w:tr w:rsidR="00FC2E8A" w:rsidRPr="003426EE" w:rsidTr="00FC2E8A">
        <w:tc>
          <w:tcPr>
            <w:tcW w:w="3208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3426EE">
              <w:rPr>
                <w:rFonts w:ascii="Times New Roman" w:hAnsi="Times New Roman" w:cs="Times New Roman"/>
                <w:b/>
              </w:rPr>
              <w:t>C.F.</w:t>
            </w:r>
          </w:p>
        </w:tc>
        <w:tc>
          <w:tcPr>
            <w:tcW w:w="4731" w:type="dxa"/>
            <w:shd w:val="clear" w:color="auto" w:fill="E0E0E0"/>
          </w:tcPr>
          <w:p w:rsidR="00FC2E8A" w:rsidRPr="003426EE" w:rsidRDefault="00FC2E8A" w:rsidP="00317920">
            <w:pPr>
              <w:spacing w:line="320" w:lineRule="atLeast"/>
              <w:ind w:left="-142" w:hanging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Carica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ricoperta</w:t>
            </w:r>
            <w:proofErr w:type="spellEnd"/>
          </w:p>
        </w:tc>
      </w:tr>
      <w:tr w:rsidR="00FC2E8A" w:rsidRPr="003426EE" w:rsidTr="00FC2E8A"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</w:tcPr>
          <w:p w:rsidR="00FC2E8A" w:rsidRPr="003426EE" w:rsidRDefault="00FC2E8A" w:rsidP="00317920">
            <w:pPr>
              <w:spacing w:line="320" w:lineRule="atLeast"/>
              <w:ind w:left="-142" w:hanging="142"/>
              <w:rPr>
                <w:rFonts w:ascii="Times New Roman" w:hAnsi="Times New Roman" w:cs="Times New Roman"/>
              </w:rPr>
            </w:pPr>
          </w:p>
        </w:tc>
      </w:tr>
    </w:tbl>
    <w:p w:rsidR="00FC2E8A" w:rsidRPr="003426EE" w:rsidRDefault="00FC2E8A" w:rsidP="00FC2E8A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Times New Roman" w:hAnsi="Times New Roman" w:cs="Times New Roman"/>
          <w:b/>
          <w:i/>
        </w:rPr>
      </w:pPr>
      <w:proofErr w:type="spellStart"/>
      <w:r w:rsidRPr="003426EE">
        <w:rPr>
          <w:rFonts w:ascii="Times New Roman" w:hAnsi="Times New Roman" w:cs="Times New Roman"/>
          <w:b/>
          <w:i/>
        </w:rPr>
        <w:t>ovvero</w:t>
      </w:r>
      <w:proofErr w:type="spellEnd"/>
    </w:p>
    <w:p w:rsidR="00FC2E8A" w:rsidRPr="003426EE" w:rsidRDefault="00AE2EE8" w:rsidP="00FC2E8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b/>
          <w:lang w:val="it-IT"/>
        </w:rPr>
        <w:t>specifica</w:t>
      </w:r>
      <w:r w:rsidR="00FC2E8A" w:rsidRPr="003426EE">
        <w:rPr>
          <w:rFonts w:ascii="Times New Roman" w:hAnsi="Times New Roman" w:cs="Times New Roman"/>
          <w:b/>
          <w:lang w:val="it-IT"/>
        </w:rPr>
        <w:t xml:space="preserve"> la banca dati ufficiale o il pubblico registro da cui i medesimi possono essere ricavati in modo aggiornato alla data di presentazione dell’offerta</w:t>
      </w:r>
      <w:r w:rsidRPr="003426EE">
        <w:rPr>
          <w:rFonts w:ascii="Times New Roman" w:hAnsi="Times New Roman" w:cs="Times New Roman"/>
          <w:b/>
          <w:lang w:val="it-IT"/>
        </w:rPr>
        <w:t>: _________________________________________________</w:t>
      </w:r>
      <w:r w:rsidR="00FC2E8A" w:rsidRPr="003426EE">
        <w:rPr>
          <w:rFonts w:ascii="Times New Roman" w:hAnsi="Times New Roman" w:cs="Times New Roman"/>
          <w:lang w:val="it-IT"/>
        </w:rPr>
        <w:t>;</w:t>
      </w:r>
    </w:p>
    <w:p w:rsidR="00FC2E8A" w:rsidRPr="003426EE" w:rsidRDefault="00FC2E8A" w:rsidP="00FC2E8A">
      <w:pPr>
        <w:widowControl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Times New Roman" w:hAnsi="Times New Roman" w:cs="Times New Roman"/>
          <w:bCs/>
          <w:color w:val="000000"/>
          <w:lang w:val="it-IT"/>
        </w:rPr>
      </w:pPr>
      <w:r w:rsidRPr="003426EE">
        <w:rPr>
          <w:rFonts w:ascii="Times New Roman" w:eastAsia="Calibri" w:hAnsi="Times New Roman" w:cs="Times New Roman"/>
          <w:color w:val="000000"/>
          <w:lang w:val="it-IT" w:eastAsia="it-IT"/>
        </w:rPr>
        <w:t xml:space="preserve">di ritenere remunerativa l’offerta economica presentata in quanto per la sua formulazione ha preso atto e tenuto conto: </w:t>
      </w:r>
    </w:p>
    <w:p w:rsidR="00FC2E8A" w:rsidRPr="003426EE" w:rsidRDefault="00FC2E8A" w:rsidP="00FC2E8A">
      <w:pPr>
        <w:widowControl/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1418" w:hanging="426"/>
        <w:jc w:val="both"/>
        <w:rPr>
          <w:rFonts w:ascii="Times New Roman" w:eastAsia="Calibri" w:hAnsi="Times New Roman" w:cs="Times New Roman"/>
          <w:color w:val="000000"/>
          <w:lang w:val="it-IT" w:eastAsia="it-IT"/>
        </w:rPr>
      </w:pPr>
      <w:r w:rsidRPr="003426EE">
        <w:rPr>
          <w:rFonts w:ascii="Times New Roman" w:eastAsia="Calibri" w:hAnsi="Times New Roman" w:cs="Times New Roman"/>
          <w:color w:val="000000"/>
          <w:lang w:val="it-IT"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</w:t>
      </w:r>
      <w:r w:rsidR="00433E67" w:rsidRPr="003426EE">
        <w:rPr>
          <w:rFonts w:ascii="Times New Roman" w:eastAsia="Calibri" w:hAnsi="Times New Roman" w:cs="Times New Roman"/>
          <w:color w:val="000000"/>
          <w:lang w:val="it-IT" w:eastAsia="it-IT"/>
        </w:rPr>
        <w:t>/forniture</w:t>
      </w:r>
      <w:r w:rsidRPr="003426EE">
        <w:rPr>
          <w:rFonts w:ascii="Times New Roman" w:eastAsia="Calibri" w:hAnsi="Times New Roman" w:cs="Times New Roman"/>
          <w:i/>
          <w:iCs/>
          <w:color w:val="000000"/>
          <w:lang w:val="it-IT" w:eastAsia="it-IT"/>
        </w:rPr>
        <w:t xml:space="preserve">; </w:t>
      </w:r>
    </w:p>
    <w:p w:rsidR="00FC2E8A" w:rsidRPr="003426EE" w:rsidRDefault="00FC2E8A" w:rsidP="00FC2E8A">
      <w:pPr>
        <w:widowControl/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1418" w:hanging="426"/>
        <w:jc w:val="both"/>
        <w:rPr>
          <w:rFonts w:ascii="Times New Roman" w:eastAsia="Calibri" w:hAnsi="Times New Roman" w:cs="Times New Roman"/>
          <w:color w:val="000000"/>
          <w:lang w:val="it-IT" w:eastAsia="it-IT"/>
        </w:rPr>
      </w:pPr>
      <w:r w:rsidRPr="003426EE">
        <w:rPr>
          <w:rFonts w:ascii="Times New Roman" w:eastAsia="Calibri" w:hAnsi="Times New Roman" w:cs="Times New Roman"/>
          <w:color w:val="000000"/>
          <w:lang w:val="it-IT" w:eastAsia="it-IT"/>
        </w:rPr>
        <w:t>di tutte le circostanze generali, particolari e locali, nessuna esclusa ed eccettuata, che possono avere influito o influire sia sulla prestazione del servizio</w:t>
      </w:r>
      <w:r w:rsidR="00433E67" w:rsidRPr="003426EE">
        <w:rPr>
          <w:rFonts w:ascii="Times New Roman" w:eastAsia="Calibri" w:hAnsi="Times New Roman" w:cs="Times New Roman"/>
          <w:color w:val="000000"/>
          <w:lang w:val="it-IT" w:eastAsia="it-IT"/>
        </w:rPr>
        <w:t>/fornitura</w:t>
      </w:r>
      <w:r w:rsidRPr="003426EE">
        <w:rPr>
          <w:rFonts w:ascii="Times New Roman" w:eastAsia="Calibri" w:hAnsi="Times New Roman" w:cs="Times New Roman"/>
          <w:color w:val="000000"/>
          <w:lang w:val="it-IT" w:eastAsia="it-IT"/>
        </w:rPr>
        <w:t>, sia sulla quantificazione della propria offerta;</w:t>
      </w:r>
    </w:p>
    <w:p w:rsidR="00FC2E8A" w:rsidRPr="003426EE" w:rsidRDefault="00FC2E8A" w:rsidP="00FC2E8A">
      <w:pPr>
        <w:widowControl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Times New Roman" w:eastAsia="Calibri" w:hAnsi="Times New Roman" w:cs="Times New Roman"/>
          <w:color w:val="000000"/>
          <w:lang w:val="it-IT" w:eastAsia="it-IT"/>
        </w:rPr>
      </w:pPr>
      <w:r w:rsidRPr="003426EE">
        <w:rPr>
          <w:rFonts w:ascii="Times New Roman" w:eastAsia="Calibri" w:hAnsi="Times New Roman" w:cs="Times New Roman"/>
          <w:color w:val="000000"/>
          <w:lang w:val="it-IT" w:eastAsia="it-IT"/>
        </w:rPr>
        <w:t>di aver preso visione e di accettare, senza condizione o riserva alcuna, tutte le norme e disposizioni contenute nella documentazione di gara</w:t>
      </w:r>
      <w:r w:rsidR="00FF04C4" w:rsidRPr="003426EE">
        <w:rPr>
          <w:rFonts w:ascii="Times New Roman" w:eastAsia="Calibri" w:hAnsi="Times New Roman" w:cs="Times New Roman"/>
          <w:color w:val="000000"/>
          <w:lang w:val="it-IT" w:eastAsia="it-IT"/>
        </w:rPr>
        <w:t xml:space="preserve"> (in particolare </w:t>
      </w:r>
      <w:r w:rsidR="00FF04C4" w:rsidRPr="003426EE">
        <w:rPr>
          <w:rFonts w:ascii="Times New Roman" w:eastAsia="Calibri" w:hAnsi="Times New Roman" w:cs="Times New Roman"/>
          <w:color w:val="000000"/>
          <w:lang w:val="it-IT" w:eastAsia="it-IT"/>
        </w:rPr>
        <w:lastRenderedPageBreak/>
        <w:t xml:space="preserve">disciplinare di gara e schema di convenzione approvato con deliberazione consiliare n. 28 del </w:t>
      </w:r>
      <w:r w:rsidR="00B6311E">
        <w:rPr>
          <w:rFonts w:ascii="Times New Roman" w:eastAsia="Calibri" w:hAnsi="Times New Roman" w:cs="Times New Roman"/>
          <w:color w:val="000000"/>
          <w:lang w:val="it-IT" w:eastAsia="it-IT"/>
        </w:rPr>
        <w:t>28.09</w:t>
      </w:r>
      <w:r w:rsidR="003426EE">
        <w:rPr>
          <w:rFonts w:ascii="Times New Roman" w:eastAsia="Calibri" w:hAnsi="Times New Roman" w:cs="Times New Roman"/>
          <w:color w:val="000000"/>
          <w:lang w:val="it-IT" w:eastAsia="it-IT"/>
        </w:rPr>
        <w:t>.2020</w:t>
      </w:r>
      <w:r w:rsidR="00FF04C4" w:rsidRPr="003426EE">
        <w:rPr>
          <w:rFonts w:ascii="Times New Roman" w:eastAsia="Calibri" w:hAnsi="Times New Roman" w:cs="Times New Roman"/>
          <w:color w:val="000000"/>
          <w:lang w:val="it-IT" w:eastAsia="it-IT"/>
        </w:rPr>
        <w:t>)</w:t>
      </w:r>
      <w:r w:rsidRPr="003426EE">
        <w:rPr>
          <w:rFonts w:ascii="Times New Roman" w:eastAsia="Calibri" w:hAnsi="Times New Roman" w:cs="Times New Roman"/>
          <w:color w:val="000000"/>
          <w:lang w:val="it-IT" w:eastAsia="it-IT"/>
        </w:rPr>
        <w:t>;</w:t>
      </w:r>
    </w:p>
    <w:p w:rsidR="003426EE" w:rsidRPr="00E8553E" w:rsidRDefault="00267ED7" w:rsidP="00267ED7">
      <w:pPr>
        <w:widowControl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Times New Roman" w:hAnsi="Times New Roman" w:cs="Times New Roman"/>
          <w:lang w:val="it-IT"/>
        </w:rPr>
      </w:pPr>
      <w:bookmarkStart w:id="0" w:name="_GoBack"/>
      <w:bookmarkEnd w:id="0"/>
      <w:r w:rsidRPr="00E8553E">
        <w:rPr>
          <w:rFonts w:ascii="Times New Roman" w:hAnsi="Times New Roman" w:cs="Times New Roman"/>
          <w:lang w:val="it-IT"/>
        </w:rPr>
        <w:t>di essere edotto degli obblighi derivanti dal Codice di comportamento adottato dalla stazione appaltante con Deliberazione della Giunta Comunale n.</w:t>
      </w:r>
      <w:r w:rsidR="005E0B86" w:rsidRPr="00E8553E">
        <w:rPr>
          <w:rFonts w:ascii="Times New Roman" w:hAnsi="Times New Roman" w:cs="Times New Roman"/>
          <w:lang w:val="it-IT"/>
        </w:rPr>
        <w:t xml:space="preserve"> </w:t>
      </w:r>
      <w:r w:rsidR="00E8553E" w:rsidRPr="00E8553E">
        <w:rPr>
          <w:rFonts w:ascii="Times New Roman" w:hAnsi="Times New Roman" w:cs="Times New Roman"/>
          <w:lang w:val="it-IT"/>
        </w:rPr>
        <w:t>5</w:t>
      </w:r>
      <w:r w:rsidRPr="00E8553E">
        <w:rPr>
          <w:rFonts w:ascii="Times New Roman" w:hAnsi="Times New Roman" w:cs="Times New Roman"/>
          <w:lang w:val="it-IT"/>
        </w:rPr>
        <w:t xml:space="preserve"> del </w:t>
      </w:r>
      <w:r w:rsidR="00E8553E" w:rsidRPr="00E8553E">
        <w:rPr>
          <w:rFonts w:ascii="Times New Roman" w:hAnsi="Times New Roman" w:cs="Times New Roman"/>
          <w:lang w:val="it-IT"/>
        </w:rPr>
        <w:t>30</w:t>
      </w:r>
      <w:r w:rsidR="003426EE" w:rsidRPr="00E8553E">
        <w:rPr>
          <w:rFonts w:ascii="Times New Roman" w:hAnsi="Times New Roman" w:cs="Times New Roman"/>
          <w:lang w:val="it-IT"/>
        </w:rPr>
        <w:t>.01</w:t>
      </w:r>
      <w:r w:rsidRPr="00E8553E">
        <w:rPr>
          <w:rFonts w:ascii="Times New Roman" w:hAnsi="Times New Roman" w:cs="Times New Roman"/>
          <w:lang w:val="it-IT"/>
        </w:rPr>
        <w:t xml:space="preserve">.2014 reperibile </w:t>
      </w:r>
      <w:r w:rsidR="003426EE" w:rsidRPr="00E8553E">
        <w:rPr>
          <w:rFonts w:ascii="Times New Roman" w:hAnsi="Times New Roman" w:cs="Times New Roman"/>
          <w:lang w:val="it-IT"/>
        </w:rPr>
        <w:t>sul sito</w:t>
      </w:r>
      <w:r w:rsidR="00E8553E">
        <w:rPr>
          <w:rFonts w:ascii="Times New Roman" w:hAnsi="Times New Roman" w:cs="Times New Roman"/>
          <w:lang w:val="it-IT"/>
        </w:rPr>
        <w:t xml:space="preserve"> </w:t>
      </w:r>
    </w:p>
    <w:p w:rsidR="00267ED7" w:rsidRPr="009225FA" w:rsidRDefault="00E8553E" w:rsidP="003426EE">
      <w:pPr>
        <w:widowControl/>
        <w:tabs>
          <w:tab w:val="left" w:pos="709"/>
        </w:tabs>
        <w:autoSpaceDE w:val="0"/>
        <w:autoSpaceDN w:val="0"/>
        <w:adjustRightInd w:val="0"/>
        <w:spacing w:line="300" w:lineRule="atLeast"/>
        <w:ind w:left="567"/>
        <w:jc w:val="both"/>
        <w:rPr>
          <w:rFonts w:ascii="Times New Roman" w:hAnsi="Times New Roman" w:cs="Times New Roman"/>
          <w:lang w:val="it-IT"/>
        </w:rPr>
      </w:pPr>
      <w:r w:rsidRPr="00E8553E">
        <w:rPr>
          <w:rFonts w:ascii="Times New Roman" w:hAnsi="Times New Roman" w:cs="Times New Roman"/>
          <w:i/>
        </w:rPr>
        <w:t>http://www.comune.carpegna.pu.it/lamministrazione/amministrazione-trasparente/disposizioni-generali/atti-generali</w:t>
      </w:r>
      <w:r w:rsidR="00267ED7" w:rsidRPr="009225FA">
        <w:rPr>
          <w:rFonts w:ascii="Times New Roman" w:hAnsi="Times New Roman" w:cs="Times New Roman"/>
          <w:lang w:val="it-IT"/>
        </w:rPr>
        <w:t xml:space="preserve"> e si impegna, in caso di aggiudicazione, ad osservare e a far osservare ai propri dipendenti e collaboratori, per quanto applicabile, il suddetto codice, pena la risoluzione del contratto;</w:t>
      </w:r>
    </w:p>
    <w:p w:rsidR="009225FA" w:rsidRPr="00286683" w:rsidRDefault="00267ED7" w:rsidP="00267ED7">
      <w:pPr>
        <w:widowControl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Times New Roman" w:hAnsi="Times New Roman" w:cs="Times New Roman"/>
          <w:lang w:val="it-IT"/>
        </w:rPr>
      </w:pPr>
      <w:r w:rsidRPr="00286683">
        <w:rPr>
          <w:rFonts w:ascii="Times New Roman" w:hAnsi="Times New Roman" w:cs="Times New Roman"/>
          <w:lang w:val="it-IT"/>
        </w:rPr>
        <w:t xml:space="preserve">in </w:t>
      </w:r>
      <w:r w:rsidR="005E0B86" w:rsidRPr="00286683">
        <w:rPr>
          <w:rFonts w:ascii="Times New Roman" w:hAnsi="Times New Roman" w:cs="Times New Roman"/>
          <w:lang w:val="it-IT"/>
        </w:rPr>
        <w:t xml:space="preserve">riferimento piano triennale </w:t>
      </w:r>
      <w:r w:rsidR="003426EE" w:rsidRPr="00286683">
        <w:rPr>
          <w:rFonts w:ascii="Times New Roman" w:hAnsi="Times New Roman" w:cs="Times New Roman"/>
          <w:lang w:val="it-IT"/>
        </w:rPr>
        <w:t>2020/2022</w:t>
      </w:r>
      <w:r w:rsidRPr="00286683">
        <w:rPr>
          <w:rFonts w:ascii="Times New Roman" w:hAnsi="Times New Roman" w:cs="Times New Roman"/>
          <w:lang w:val="it-IT"/>
        </w:rPr>
        <w:t xml:space="preserve"> di prevenzione della corruzione del Comune di </w:t>
      </w:r>
      <w:r w:rsidR="00C44439" w:rsidRPr="00286683">
        <w:rPr>
          <w:rFonts w:ascii="Times New Roman" w:hAnsi="Times New Roman" w:cs="Times New Roman"/>
          <w:lang w:val="it-IT"/>
        </w:rPr>
        <w:t>Carpegna</w:t>
      </w:r>
      <w:r w:rsidRPr="00286683">
        <w:rPr>
          <w:rFonts w:ascii="Times New Roman" w:hAnsi="Times New Roman" w:cs="Times New Roman"/>
          <w:lang w:val="it-IT"/>
        </w:rPr>
        <w:t xml:space="preserve"> di cui a</w:t>
      </w:r>
      <w:r w:rsidR="003426EE" w:rsidRPr="00286683">
        <w:rPr>
          <w:rFonts w:ascii="Times New Roman" w:hAnsi="Times New Roman" w:cs="Times New Roman"/>
          <w:lang w:val="it-IT"/>
        </w:rPr>
        <w:t>lla</w:t>
      </w:r>
      <w:r w:rsidRPr="00286683">
        <w:rPr>
          <w:rFonts w:ascii="Times New Roman" w:hAnsi="Times New Roman" w:cs="Times New Roman"/>
          <w:lang w:val="it-IT"/>
        </w:rPr>
        <w:t xml:space="preserve"> Legge 190/2012, </w:t>
      </w:r>
      <w:r w:rsidR="009225FA" w:rsidRPr="00286683">
        <w:rPr>
          <w:rFonts w:ascii="Times New Roman" w:hAnsi="Times New Roman" w:cs="Times New Roman"/>
          <w:lang w:val="it-IT"/>
        </w:rPr>
        <w:t xml:space="preserve">confermato anche per l’anno 2020 con deliberazione della Giunta Comunale n. </w:t>
      </w:r>
      <w:r w:rsidR="00286683" w:rsidRPr="00286683">
        <w:rPr>
          <w:rFonts w:ascii="Times New Roman" w:hAnsi="Times New Roman" w:cs="Times New Roman"/>
          <w:lang w:val="it-IT"/>
        </w:rPr>
        <w:t>3</w:t>
      </w:r>
      <w:r w:rsidR="009225FA" w:rsidRPr="00286683">
        <w:rPr>
          <w:rFonts w:ascii="Times New Roman" w:hAnsi="Times New Roman" w:cs="Times New Roman"/>
          <w:lang w:val="it-IT"/>
        </w:rPr>
        <w:t xml:space="preserve"> del 2</w:t>
      </w:r>
      <w:r w:rsidR="00286683" w:rsidRPr="00286683">
        <w:rPr>
          <w:rFonts w:ascii="Times New Roman" w:hAnsi="Times New Roman" w:cs="Times New Roman"/>
          <w:lang w:val="it-IT"/>
        </w:rPr>
        <w:t>3</w:t>
      </w:r>
      <w:r w:rsidR="009225FA" w:rsidRPr="00286683">
        <w:rPr>
          <w:rFonts w:ascii="Times New Roman" w:hAnsi="Times New Roman" w:cs="Times New Roman"/>
          <w:lang w:val="it-IT"/>
        </w:rPr>
        <w:t xml:space="preserve">.01.2020 e </w:t>
      </w:r>
      <w:r w:rsidRPr="00286683">
        <w:rPr>
          <w:rFonts w:ascii="Times New Roman" w:hAnsi="Times New Roman" w:cs="Times New Roman"/>
          <w:lang w:val="it-IT"/>
        </w:rPr>
        <w:t>rinvenibile all’indirizzo</w:t>
      </w:r>
    </w:p>
    <w:p w:rsidR="00267ED7" w:rsidRPr="003426EE" w:rsidRDefault="00286683" w:rsidP="009225FA">
      <w:pPr>
        <w:widowControl/>
        <w:tabs>
          <w:tab w:val="left" w:pos="709"/>
        </w:tabs>
        <w:autoSpaceDE w:val="0"/>
        <w:autoSpaceDN w:val="0"/>
        <w:adjustRightInd w:val="0"/>
        <w:spacing w:line="300" w:lineRule="atLeast"/>
        <w:ind w:left="567"/>
        <w:jc w:val="both"/>
        <w:rPr>
          <w:rFonts w:ascii="Times New Roman" w:hAnsi="Times New Roman" w:cs="Times New Roman"/>
          <w:lang w:val="it-IT"/>
        </w:rPr>
      </w:pPr>
      <w:r w:rsidRPr="00286683">
        <w:rPr>
          <w:rFonts w:ascii="Times New Roman" w:hAnsi="Times New Roman" w:cs="Times New Roman"/>
          <w:i/>
        </w:rPr>
        <w:t>http://www.comune.carpegna.pu.it/lamministrazione/amministrazione-trasparente/altri-contenuti-corruzione</w:t>
      </w:r>
      <w:r w:rsidR="00267ED7" w:rsidRPr="00286683">
        <w:rPr>
          <w:rFonts w:ascii="Times New Roman" w:hAnsi="Times New Roman" w:cs="Times New Roman"/>
          <w:lang w:val="it-IT"/>
        </w:rPr>
        <w:t>, l’insussistenza di rapporti di parentela entro il quarto grado, o di altri vincoli anche</w:t>
      </w:r>
      <w:r w:rsidR="00267ED7" w:rsidRPr="003426EE">
        <w:rPr>
          <w:rFonts w:ascii="Times New Roman" w:hAnsi="Times New Roman" w:cs="Times New Roman"/>
          <w:lang w:val="it-IT"/>
        </w:rPr>
        <w:t xml:space="preserve"> di lavoro o professionali, in corso o riferibili ai due anni precedenti, con gli amministratori e il Responsabile del Servizio </w:t>
      </w:r>
      <w:r w:rsidR="006D6DF3">
        <w:rPr>
          <w:rFonts w:ascii="Times New Roman" w:hAnsi="Times New Roman" w:cs="Times New Roman"/>
          <w:lang w:val="it-IT"/>
        </w:rPr>
        <w:t>Economico-</w:t>
      </w:r>
      <w:r w:rsidR="00267ED7" w:rsidRPr="003426EE">
        <w:rPr>
          <w:rFonts w:ascii="Times New Roman" w:hAnsi="Times New Roman" w:cs="Times New Roman"/>
          <w:lang w:val="it-IT"/>
        </w:rPr>
        <w:t xml:space="preserve">Finanziario del Comune di </w:t>
      </w:r>
      <w:r w:rsidR="00C44439">
        <w:rPr>
          <w:rFonts w:ascii="Times New Roman" w:hAnsi="Times New Roman" w:cs="Times New Roman"/>
          <w:lang w:val="it-IT"/>
        </w:rPr>
        <w:t>Carpegna</w:t>
      </w:r>
      <w:r w:rsidR="00267ED7" w:rsidRPr="003426EE">
        <w:rPr>
          <w:rFonts w:ascii="Times New Roman" w:hAnsi="Times New Roman" w:cs="Times New Roman"/>
          <w:lang w:val="it-IT"/>
        </w:rPr>
        <w:t>.</w:t>
      </w:r>
    </w:p>
    <w:p w:rsidR="00FF04C4" w:rsidRPr="003426EE" w:rsidRDefault="00FF04C4" w:rsidP="00B24AD4">
      <w:pPr>
        <w:pStyle w:val="Paragrafoelenco"/>
        <w:numPr>
          <w:ilvl w:val="1"/>
          <w:numId w:val="10"/>
        </w:numPr>
        <w:spacing w:line="300" w:lineRule="atLeast"/>
        <w:ind w:left="567" w:hanging="425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di accettare, in caso di aggiudicazione, </w:t>
      </w:r>
      <w:r w:rsidR="005C0996" w:rsidRPr="003426EE">
        <w:rPr>
          <w:rFonts w:ascii="Times New Roman" w:hAnsi="Times New Roman" w:cs="Times New Roman"/>
          <w:lang w:val="it-IT"/>
        </w:rPr>
        <w:t>ad iniziare i</w:t>
      </w:r>
      <w:r w:rsidRPr="003426EE">
        <w:rPr>
          <w:rFonts w:ascii="Times New Roman" w:hAnsi="Times New Roman" w:cs="Times New Roman"/>
          <w:lang w:val="it-IT"/>
        </w:rPr>
        <w:t>l servizio prima della stipula del contratto (convenzione di Tesoreria), a partire</w:t>
      </w:r>
      <w:r w:rsidR="00E86A9A" w:rsidRPr="003426EE">
        <w:rPr>
          <w:rFonts w:ascii="Times New Roman" w:hAnsi="Times New Roman" w:cs="Times New Roman"/>
          <w:lang w:val="it-IT"/>
        </w:rPr>
        <w:t xml:space="preserve"> inderogabilmente dal 01 </w:t>
      </w:r>
      <w:r w:rsidR="006D6DF3">
        <w:rPr>
          <w:rFonts w:ascii="Times New Roman" w:hAnsi="Times New Roman" w:cs="Times New Roman"/>
          <w:lang w:val="it-IT"/>
        </w:rPr>
        <w:t>gennaio</w:t>
      </w:r>
      <w:r w:rsidRPr="003426EE">
        <w:rPr>
          <w:rFonts w:ascii="Times New Roman" w:hAnsi="Times New Roman" w:cs="Times New Roman"/>
          <w:lang w:val="it-IT"/>
        </w:rPr>
        <w:t xml:space="preserve"> 20</w:t>
      </w:r>
      <w:r w:rsidR="006D6DF3">
        <w:rPr>
          <w:rFonts w:ascii="Times New Roman" w:hAnsi="Times New Roman" w:cs="Times New Roman"/>
          <w:lang w:val="it-IT"/>
        </w:rPr>
        <w:t>21</w:t>
      </w:r>
      <w:r w:rsidRPr="003426EE">
        <w:rPr>
          <w:rFonts w:ascii="Times New Roman" w:hAnsi="Times New Roman" w:cs="Times New Roman"/>
          <w:lang w:val="it-IT"/>
        </w:rPr>
        <w:t xml:space="preserve"> alle condizioni stabilite;</w:t>
      </w:r>
    </w:p>
    <w:p w:rsidR="00FC2E8A" w:rsidRPr="003426EE" w:rsidRDefault="00AE2EE8" w:rsidP="00FC2E8A">
      <w:pPr>
        <w:widowControl/>
        <w:numPr>
          <w:ilvl w:val="1"/>
          <w:numId w:val="10"/>
        </w:numPr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Times New Roman" w:eastAsia="Calibri" w:hAnsi="Times New Roman" w:cs="Times New Roman"/>
          <w:color w:val="000000"/>
          <w:lang w:val="it-IT"/>
        </w:rPr>
      </w:pPr>
      <w:r w:rsidRPr="003426EE">
        <w:rPr>
          <w:rFonts w:ascii="Times New Roman" w:eastAsia="Calibri" w:hAnsi="Times New Roman" w:cs="Times New Roman"/>
          <w:b/>
          <w:i/>
          <w:color w:val="000000"/>
          <w:lang w:val="it-IT"/>
        </w:rPr>
        <w:t xml:space="preserve"> </w:t>
      </w:r>
      <w:r w:rsidR="00FC2E8A" w:rsidRPr="003426EE">
        <w:rPr>
          <w:rFonts w:ascii="Times New Roman" w:eastAsia="Calibri" w:hAnsi="Times New Roman" w:cs="Times New Roman"/>
          <w:b/>
          <w:i/>
          <w:color w:val="000000"/>
          <w:lang w:val="it-IT"/>
        </w:rPr>
        <w:t xml:space="preserve">[In caso di </w:t>
      </w:r>
      <w:r w:rsidR="00FC2E8A" w:rsidRPr="003426EE">
        <w:rPr>
          <w:rFonts w:ascii="Times New Roman" w:hAnsi="Times New Roman" w:cs="Times New Roman"/>
          <w:b/>
          <w:i/>
          <w:lang w:val="it-IT"/>
        </w:rPr>
        <w:t>operatori economici aventi sede, residenza o domicilio nei paesi inseriti nelle c.d. “</w:t>
      </w:r>
      <w:proofErr w:type="spellStart"/>
      <w:r w:rsidR="00FC2E8A" w:rsidRPr="003426EE">
        <w:rPr>
          <w:rFonts w:ascii="Times New Roman" w:hAnsi="Times New Roman" w:cs="Times New Roman"/>
          <w:b/>
          <w:i/>
          <w:lang w:val="it-IT"/>
        </w:rPr>
        <w:t>black</w:t>
      </w:r>
      <w:proofErr w:type="spellEnd"/>
      <w:r w:rsidR="00FC2E8A" w:rsidRPr="003426EE">
        <w:rPr>
          <w:rFonts w:ascii="Times New Roman" w:hAnsi="Times New Roman" w:cs="Times New Roman"/>
          <w:b/>
          <w:i/>
          <w:lang w:val="it-IT"/>
        </w:rPr>
        <w:t xml:space="preserve"> </w:t>
      </w:r>
      <w:proofErr w:type="spellStart"/>
      <w:r w:rsidR="00FC2E8A" w:rsidRPr="003426EE">
        <w:rPr>
          <w:rFonts w:ascii="Times New Roman" w:hAnsi="Times New Roman" w:cs="Times New Roman"/>
          <w:b/>
          <w:i/>
          <w:lang w:val="it-IT"/>
        </w:rPr>
        <w:t>list</w:t>
      </w:r>
      <w:proofErr w:type="spellEnd"/>
      <w:r w:rsidR="00FC2E8A" w:rsidRPr="003426EE">
        <w:rPr>
          <w:rFonts w:ascii="Times New Roman" w:hAnsi="Times New Roman" w:cs="Times New Roman"/>
          <w:b/>
          <w:i/>
          <w:lang w:val="it-IT"/>
        </w:rPr>
        <w:t>”</w:t>
      </w:r>
      <w:r w:rsidR="00FC2E8A" w:rsidRPr="003426EE">
        <w:rPr>
          <w:rFonts w:ascii="Times New Roman" w:eastAsia="Calibri" w:hAnsi="Times New Roman" w:cs="Times New Roman"/>
          <w:b/>
          <w:i/>
          <w:color w:val="000000"/>
          <w:lang w:val="it-IT"/>
        </w:rPr>
        <w:t>]:</w:t>
      </w:r>
    </w:p>
    <w:p w:rsidR="00FC2E8A" w:rsidRPr="003426EE" w:rsidRDefault="00FC2E8A" w:rsidP="00FC2E8A">
      <w:pPr>
        <w:pStyle w:val="Paragrafoelenco"/>
        <w:widowControl/>
        <w:numPr>
          <w:ilvl w:val="0"/>
          <w:numId w:val="11"/>
        </w:numPr>
        <w:spacing w:before="60" w:after="60" w:line="276" w:lineRule="auto"/>
        <w:ind w:left="1134" w:hanging="425"/>
        <w:contextualSpacing/>
        <w:jc w:val="both"/>
        <w:rPr>
          <w:rFonts w:ascii="Times New Roman" w:hAnsi="Times New Roman" w:cs="Times New Roman"/>
          <w:b/>
          <w:i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di essere in possesso dell’autorizzazione in corso di validità prevista dall’art. 37 del D.L. 3 maggio 2010, n. 78, </w:t>
      </w:r>
      <w:proofErr w:type="spellStart"/>
      <w:r w:rsidRPr="003426EE">
        <w:rPr>
          <w:rFonts w:ascii="Times New Roman" w:hAnsi="Times New Roman" w:cs="Times New Roman"/>
          <w:lang w:val="it-IT"/>
        </w:rPr>
        <w:t>conv</w:t>
      </w:r>
      <w:proofErr w:type="spellEnd"/>
      <w:r w:rsidRPr="003426EE">
        <w:rPr>
          <w:rFonts w:ascii="Times New Roman" w:hAnsi="Times New Roman" w:cs="Times New Roman"/>
          <w:lang w:val="it-IT"/>
        </w:rPr>
        <w:t xml:space="preserve">. in L. 122/2010, rilasciata ai sensi del D.M. 14 dicembre 2010 del Ministero dell’economia e delle finanze </w:t>
      </w:r>
    </w:p>
    <w:p w:rsidR="00FC2E8A" w:rsidRPr="003426EE" w:rsidRDefault="00FC2E8A" w:rsidP="00FC2E8A">
      <w:pPr>
        <w:pStyle w:val="Paragrafoelenco"/>
        <w:spacing w:before="60" w:after="60"/>
        <w:ind w:left="1134" w:hanging="425"/>
        <w:rPr>
          <w:rFonts w:ascii="Times New Roman" w:hAnsi="Times New Roman" w:cs="Times New Roman"/>
          <w:b/>
        </w:rPr>
      </w:pPr>
      <w:proofErr w:type="spellStart"/>
      <w:r w:rsidRPr="003426EE">
        <w:rPr>
          <w:rFonts w:ascii="Times New Roman" w:hAnsi="Times New Roman" w:cs="Times New Roman"/>
          <w:b/>
        </w:rPr>
        <w:t>ovvero</w:t>
      </w:r>
      <w:proofErr w:type="spellEnd"/>
    </w:p>
    <w:p w:rsidR="00FC2E8A" w:rsidRPr="003426EE" w:rsidRDefault="00FC2E8A" w:rsidP="00FC2E8A">
      <w:pPr>
        <w:pStyle w:val="Paragrafoelenco"/>
        <w:widowControl/>
        <w:numPr>
          <w:ilvl w:val="0"/>
          <w:numId w:val="11"/>
        </w:numPr>
        <w:spacing w:after="120" w:line="276" w:lineRule="auto"/>
        <w:ind w:left="1134" w:hanging="425"/>
        <w:contextualSpacing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di aver presentato domanda di autorizzazione ai sensi dell’art. 1 comma 3 del D.M. 14.12.2010 e </w:t>
      </w:r>
      <w:r w:rsidRPr="003426EE">
        <w:rPr>
          <w:rFonts w:ascii="Times New Roman" w:hAnsi="Times New Roman" w:cs="Times New Roman"/>
          <w:u w:val="single"/>
          <w:lang w:val="it-IT"/>
        </w:rPr>
        <w:t xml:space="preserve"> allega copia dell’istanza di autorizzazione inviata al Ministero;</w:t>
      </w:r>
    </w:p>
    <w:p w:rsidR="00FC2E8A" w:rsidRPr="003426EE" w:rsidRDefault="00FC2E8A" w:rsidP="00FC2E8A">
      <w:pPr>
        <w:widowControl/>
        <w:numPr>
          <w:ilvl w:val="1"/>
          <w:numId w:val="10"/>
        </w:numPr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Times New Roman" w:hAnsi="Times New Roman" w:cs="Times New Roman"/>
          <w:i/>
          <w:u w:val="single"/>
          <w:lang w:val="it-IT"/>
        </w:rPr>
      </w:pPr>
      <w:r w:rsidRPr="003426EE">
        <w:rPr>
          <w:rFonts w:ascii="Times New Roman" w:hAnsi="Times New Roman" w:cs="Times New Roman"/>
          <w:b/>
          <w:i/>
          <w:lang w:val="it-IT"/>
        </w:rPr>
        <w:t>[in caso di operatori economici non residenti e privi di stabile organizzazione in Italia]</w:t>
      </w:r>
    </w:p>
    <w:p w:rsidR="00481FA3" w:rsidRPr="003426EE" w:rsidRDefault="00FC2E8A" w:rsidP="00481FA3">
      <w:pPr>
        <w:widowControl/>
        <w:tabs>
          <w:tab w:val="left" w:pos="709"/>
        </w:tabs>
        <w:autoSpaceDE w:val="0"/>
        <w:autoSpaceDN w:val="0"/>
        <w:adjustRightInd w:val="0"/>
        <w:spacing w:line="300" w:lineRule="atLeast"/>
        <w:ind w:left="567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di impegnarsi ad uniformarsi, in caso di aggiudicazione, alla disciplina di cui agli articoli 17, </w:t>
      </w:r>
      <w:r w:rsidR="00AE2EE8" w:rsidRPr="003426EE">
        <w:rPr>
          <w:rFonts w:ascii="Times New Roman" w:hAnsi="Times New Roman" w:cs="Times New Roman"/>
          <w:lang w:val="it-IT"/>
        </w:rPr>
        <w:t>comma 2, e 53, comma 3 del D.P.R.</w:t>
      </w:r>
      <w:r w:rsidRPr="003426EE">
        <w:rPr>
          <w:rFonts w:ascii="Times New Roman" w:hAnsi="Times New Roman" w:cs="Times New Roman"/>
          <w:lang w:val="it-IT"/>
        </w:rPr>
        <w:t xml:space="preserve"> </w:t>
      </w:r>
      <w:r w:rsidR="000556C8">
        <w:rPr>
          <w:rFonts w:ascii="Times New Roman" w:hAnsi="Times New Roman" w:cs="Times New Roman"/>
          <w:lang w:val="it-IT"/>
        </w:rPr>
        <w:t xml:space="preserve">n. </w:t>
      </w:r>
      <w:r w:rsidRPr="003426EE">
        <w:rPr>
          <w:rFonts w:ascii="Times New Roman" w:hAnsi="Times New Roman" w:cs="Times New Roman"/>
          <w:lang w:val="it-IT"/>
        </w:rPr>
        <w:t>633/1972 e a comunicare alla stazione appaltante la nomina del proprio rappresentante fiscale, nelle forme di legge;</w:t>
      </w:r>
    </w:p>
    <w:p w:rsidR="00481FA3" w:rsidRPr="003426EE" w:rsidRDefault="00E208D0" w:rsidP="00470C65">
      <w:pPr>
        <w:widowControl/>
        <w:numPr>
          <w:ilvl w:val="1"/>
          <w:numId w:val="10"/>
        </w:numPr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che le comunicazioni di cui </w:t>
      </w:r>
      <w:r w:rsidR="00481FA3" w:rsidRPr="003426EE">
        <w:rPr>
          <w:rFonts w:ascii="Times New Roman" w:hAnsi="Times New Roman" w:cs="Times New Roman"/>
          <w:lang w:val="it-IT"/>
        </w:rPr>
        <w:t>all’art</w:t>
      </w:r>
      <w:r w:rsidR="000556C8">
        <w:rPr>
          <w:rFonts w:ascii="Times New Roman" w:hAnsi="Times New Roman" w:cs="Times New Roman"/>
          <w:lang w:val="it-IT"/>
        </w:rPr>
        <w:t>icolo</w:t>
      </w:r>
      <w:r w:rsidR="00481FA3" w:rsidRPr="003426EE">
        <w:rPr>
          <w:rFonts w:ascii="Times New Roman" w:hAnsi="Times New Roman" w:cs="Times New Roman"/>
          <w:lang w:val="it-IT"/>
        </w:rPr>
        <w:t xml:space="preserve"> 76, comma 5</w:t>
      </w:r>
      <w:r w:rsidR="000556C8">
        <w:rPr>
          <w:rFonts w:ascii="Times New Roman" w:hAnsi="Times New Roman" w:cs="Times New Roman"/>
          <w:lang w:val="it-IT"/>
        </w:rPr>
        <w:t>,</w:t>
      </w:r>
      <w:r w:rsidR="00481FA3" w:rsidRPr="003426EE">
        <w:rPr>
          <w:rFonts w:ascii="Times New Roman" w:hAnsi="Times New Roman" w:cs="Times New Roman"/>
          <w:lang w:val="it-IT"/>
        </w:rPr>
        <w:t xml:space="preserve"> del Codice devono essere trasm</w:t>
      </w:r>
      <w:r w:rsidR="00B23ADB" w:rsidRPr="003426EE">
        <w:rPr>
          <w:rFonts w:ascii="Times New Roman" w:hAnsi="Times New Roman" w:cs="Times New Roman"/>
          <w:lang w:val="it-IT"/>
        </w:rPr>
        <w:t xml:space="preserve">esse al seguente indirizzo PEC: _______________________________ ___________________ </w:t>
      </w:r>
      <w:r w:rsidR="00481FA3" w:rsidRPr="003426EE">
        <w:rPr>
          <w:rFonts w:ascii="Times New Roman" w:hAnsi="Times New Roman" w:cs="Times New Roman"/>
          <w:lang w:val="it-IT"/>
        </w:rPr>
        <w:t>oppure, solo in caso di concorrenti aventi sede in altri Stati membri, al seguente indirizzo di posta elettronica</w:t>
      </w:r>
      <w:r w:rsidR="00B23ADB" w:rsidRPr="003426EE">
        <w:rPr>
          <w:rFonts w:ascii="Times New Roman" w:hAnsi="Times New Roman" w:cs="Times New Roman"/>
          <w:lang w:val="it-IT"/>
        </w:rPr>
        <w:t>:</w:t>
      </w:r>
    </w:p>
    <w:p w:rsidR="00470C65" w:rsidRPr="003426EE" w:rsidRDefault="00470C65" w:rsidP="00470C65">
      <w:pPr>
        <w:widowControl/>
        <w:autoSpaceDE w:val="0"/>
        <w:autoSpaceDN w:val="0"/>
        <w:adjustRightInd w:val="0"/>
        <w:spacing w:line="300" w:lineRule="atLeast"/>
        <w:ind w:left="567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>_________________________________________________________________</w:t>
      </w:r>
    </w:p>
    <w:p w:rsidR="00FC2E8A" w:rsidRPr="003426EE" w:rsidRDefault="00CB18C8" w:rsidP="00FC2E8A">
      <w:pPr>
        <w:widowControl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line="300" w:lineRule="atLeast"/>
        <w:ind w:left="567" w:hanging="425"/>
        <w:jc w:val="both"/>
        <w:rPr>
          <w:rFonts w:ascii="Times New Roman" w:eastAsia="Calibri" w:hAnsi="Times New Roman" w:cs="Times New Roman"/>
          <w:color w:val="000000"/>
          <w:lang w:val="it-IT"/>
        </w:rPr>
      </w:pPr>
      <w:r w:rsidRPr="003426EE">
        <w:rPr>
          <w:rFonts w:ascii="Times New Roman" w:eastAsia="Calibri" w:hAnsi="Times New Roman" w:cs="Times New Roman"/>
          <w:b/>
          <w:i/>
          <w:color w:val="000000"/>
          <w:lang w:val="it-IT"/>
        </w:rPr>
        <w:t xml:space="preserve"> </w:t>
      </w:r>
      <w:r w:rsidR="00FC2E8A" w:rsidRPr="003426EE">
        <w:rPr>
          <w:rFonts w:ascii="Times New Roman" w:eastAsia="Calibri" w:hAnsi="Times New Roman" w:cs="Times New Roman"/>
          <w:b/>
          <w:i/>
          <w:color w:val="000000"/>
          <w:lang w:val="it-IT"/>
        </w:rPr>
        <w:t>[</w:t>
      </w:r>
      <w:r w:rsidR="00824F91" w:rsidRPr="003426EE">
        <w:rPr>
          <w:rFonts w:ascii="Times New Roman" w:eastAsia="Calibri" w:hAnsi="Times New Roman" w:cs="Times New Roman"/>
          <w:b/>
          <w:i/>
          <w:color w:val="000000"/>
          <w:lang w:val="it-IT"/>
        </w:rPr>
        <w:t>A</w:t>
      </w:r>
      <w:r w:rsidR="00FC2E8A" w:rsidRPr="003426EE">
        <w:rPr>
          <w:rFonts w:ascii="Times New Roman" w:eastAsia="Calibri" w:hAnsi="Times New Roman" w:cs="Times New Roman"/>
          <w:b/>
          <w:i/>
          <w:color w:val="000000"/>
          <w:lang w:val="it-IT"/>
        </w:rPr>
        <w:t xml:space="preserve">ccesso agli atti] </w:t>
      </w:r>
    </w:p>
    <w:p w:rsidR="00FC2E8A" w:rsidRPr="003426EE" w:rsidRDefault="00FC2E8A" w:rsidP="00FC2E8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di autorizzare, qualora un partecipante alla gara eserciti la facoltà di </w:t>
      </w:r>
      <w:r w:rsidRPr="003426EE">
        <w:rPr>
          <w:rFonts w:ascii="Times New Roman" w:hAnsi="Times New Roman" w:cs="Times New Roman"/>
          <w:lang w:val="it-IT"/>
        </w:rPr>
        <w:lastRenderedPageBreak/>
        <w:t xml:space="preserve">“accesso agli atti”, </w:t>
      </w:r>
      <w:r w:rsidR="00824F91" w:rsidRPr="003426EE">
        <w:rPr>
          <w:rFonts w:ascii="Times New Roman" w:hAnsi="Times New Roman" w:cs="Times New Roman"/>
          <w:lang w:val="it-IT"/>
        </w:rPr>
        <w:t xml:space="preserve">il Comune di </w:t>
      </w:r>
      <w:r w:rsidR="00C44439">
        <w:rPr>
          <w:rFonts w:ascii="Times New Roman" w:hAnsi="Times New Roman" w:cs="Times New Roman"/>
          <w:lang w:val="it-IT"/>
        </w:rPr>
        <w:t>Carpegna</w:t>
      </w:r>
      <w:r w:rsidRPr="003426EE">
        <w:rPr>
          <w:rFonts w:ascii="Times New Roman" w:hAnsi="Times New Roman" w:cs="Times New Roman"/>
          <w:lang w:val="it-IT"/>
        </w:rPr>
        <w:t xml:space="preserve"> a rilasciare copia di tutta la documentazione presentata per la partecipazione alla gara;</w:t>
      </w:r>
    </w:p>
    <w:p w:rsidR="00FC2E8A" w:rsidRPr="003426EE" w:rsidRDefault="00FC2E8A" w:rsidP="00FC2E8A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Times New Roman" w:hAnsi="Times New Roman" w:cs="Times New Roman"/>
          <w:b/>
          <w:i/>
        </w:rPr>
      </w:pPr>
      <w:proofErr w:type="spellStart"/>
      <w:r w:rsidRPr="003426EE">
        <w:rPr>
          <w:rFonts w:ascii="Times New Roman" w:hAnsi="Times New Roman" w:cs="Times New Roman"/>
          <w:b/>
          <w:i/>
        </w:rPr>
        <w:t>ovvero</w:t>
      </w:r>
      <w:proofErr w:type="spellEnd"/>
    </w:p>
    <w:p w:rsidR="00FC2E8A" w:rsidRPr="003426EE" w:rsidRDefault="00FC2E8A" w:rsidP="00FC2E8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300" w:lineRule="atLeast"/>
        <w:ind w:left="1134" w:hanging="425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di non autorizzare, qualora un partecipante alla gara eserciti la facoltà di “accesso agli atti”, </w:t>
      </w:r>
      <w:r w:rsidR="00824F91" w:rsidRPr="003426EE">
        <w:rPr>
          <w:rFonts w:ascii="Times New Roman" w:hAnsi="Times New Roman" w:cs="Times New Roman"/>
          <w:lang w:val="it-IT"/>
        </w:rPr>
        <w:t xml:space="preserve">il Comune di </w:t>
      </w:r>
      <w:r w:rsidR="00C44439">
        <w:rPr>
          <w:rFonts w:ascii="Times New Roman" w:hAnsi="Times New Roman" w:cs="Times New Roman"/>
          <w:lang w:val="it-IT"/>
        </w:rPr>
        <w:t>Carpegna</w:t>
      </w:r>
      <w:r w:rsidR="00824F91" w:rsidRPr="003426EE">
        <w:rPr>
          <w:rFonts w:ascii="Times New Roman" w:hAnsi="Times New Roman" w:cs="Times New Roman"/>
          <w:lang w:val="it-IT"/>
        </w:rPr>
        <w:t xml:space="preserve"> </w:t>
      </w:r>
      <w:r w:rsidRPr="003426EE">
        <w:rPr>
          <w:rFonts w:ascii="Times New Roman" w:hAnsi="Times New Roman" w:cs="Times New Roman"/>
          <w:lang w:val="it-IT"/>
        </w:rPr>
        <w:t>a rilasciare copia dell’offerta tecnica e delle spiegazioni che saranno eventualmente richieste in sede di verifica delle offerte anomale, in quanto coperte da segreto tecnico/commerciale. Tale dichiarazione dovrà essere adeguatamente motivata e comprovata ai sensi dell’art</w:t>
      </w:r>
      <w:r w:rsidR="000556C8">
        <w:rPr>
          <w:rFonts w:ascii="Times New Roman" w:hAnsi="Times New Roman" w:cs="Times New Roman"/>
          <w:lang w:val="it-IT"/>
        </w:rPr>
        <w:t>icolo</w:t>
      </w:r>
      <w:r w:rsidRPr="003426EE">
        <w:rPr>
          <w:rFonts w:ascii="Times New Roman" w:hAnsi="Times New Roman" w:cs="Times New Roman"/>
          <w:lang w:val="it-IT"/>
        </w:rPr>
        <w:t xml:space="preserve"> 53, comma 5 lett. a) del Codice;</w:t>
      </w:r>
    </w:p>
    <w:p w:rsidR="00FC2E8A" w:rsidRPr="003426EE" w:rsidRDefault="00FC2E8A" w:rsidP="00FC2E8A">
      <w:pPr>
        <w:pStyle w:val="Paragrafoelenco"/>
        <w:numPr>
          <w:ilvl w:val="1"/>
          <w:numId w:val="10"/>
        </w:numPr>
        <w:spacing w:before="60" w:after="60"/>
        <w:ind w:left="567" w:hanging="425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di essere informato, </w:t>
      </w:r>
      <w:r w:rsidR="00824F91" w:rsidRPr="003426EE">
        <w:rPr>
          <w:rFonts w:ascii="Times New Roman" w:hAnsi="Times New Roman" w:cs="Times New Roman"/>
          <w:lang w:val="it-IT"/>
        </w:rPr>
        <w:t>ai sensi e per gli effetti del GDPR Regolamento UE 2016/679</w:t>
      </w:r>
      <w:r w:rsidR="008175D9" w:rsidRPr="003426EE">
        <w:rPr>
          <w:rFonts w:ascii="Times New Roman" w:hAnsi="Times New Roman" w:cs="Times New Roman"/>
          <w:lang w:val="it-IT"/>
        </w:rPr>
        <w:t xml:space="preserve"> e per quanto applicabile del </w:t>
      </w:r>
      <w:r w:rsidR="000556C8">
        <w:rPr>
          <w:rFonts w:ascii="Times New Roman" w:hAnsi="Times New Roman" w:cs="Times New Roman"/>
          <w:lang w:val="it-IT"/>
        </w:rPr>
        <w:t>Decreto Legislativo n.</w:t>
      </w:r>
      <w:r w:rsidR="008175D9" w:rsidRPr="003426EE">
        <w:rPr>
          <w:rFonts w:ascii="Times New Roman" w:hAnsi="Times New Roman" w:cs="Times New Roman"/>
          <w:lang w:val="it-IT"/>
        </w:rPr>
        <w:t xml:space="preserve"> 196/2003 e </w:t>
      </w:r>
      <w:proofErr w:type="spellStart"/>
      <w:r w:rsidR="008175D9" w:rsidRPr="003426EE">
        <w:rPr>
          <w:rFonts w:ascii="Times New Roman" w:hAnsi="Times New Roman" w:cs="Times New Roman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lang w:val="it-IT"/>
        </w:rPr>
        <w:t>, che i dati personali raccolti saranno trattati, anche con strumenti informatici, esclusivamente nell’ambito del procedimento per il quale la presente dichiarazione viene resa;</w:t>
      </w:r>
    </w:p>
    <w:p w:rsidR="00FC2E8A" w:rsidRPr="003426EE" w:rsidRDefault="00FC2E8A" w:rsidP="00FC2E8A">
      <w:pPr>
        <w:pStyle w:val="Paragrafoelenco"/>
        <w:numPr>
          <w:ilvl w:val="1"/>
          <w:numId w:val="10"/>
        </w:numPr>
        <w:spacing w:before="60" w:after="60"/>
        <w:ind w:left="567" w:hanging="425"/>
        <w:jc w:val="both"/>
        <w:rPr>
          <w:rFonts w:ascii="Times New Roman" w:hAnsi="Times New Roman" w:cs="Times New Roman"/>
          <w:b/>
          <w:lang w:val="it-IT"/>
        </w:rPr>
      </w:pPr>
      <w:r w:rsidRPr="003426EE">
        <w:rPr>
          <w:rFonts w:ascii="Times New Roman" w:eastAsia="Calibri" w:hAnsi="Times New Roman" w:cs="Times New Roman"/>
          <w:b/>
          <w:i/>
          <w:color w:val="000000"/>
          <w:lang w:val="it-IT" w:eastAsia="it-IT"/>
        </w:rPr>
        <w:t xml:space="preserve">[In caso di </w:t>
      </w:r>
      <w:r w:rsidRPr="003426EE">
        <w:rPr>
          <w:rFonts w:ascii="Times New Roman" w:hAnsi="Times New Roman" w:cs="Times New Roman"/>
          <w:b/>
          <w:i/>
          <w:lang w:val="it-IT"/>
        </w:rPr>
        <w:t>operatori economici ammessi al concordato preventivo con continuità aziendale di cui all’art. 186 bis del RD 16 marzo 1942 n. 267</w:t>
      </w:r>
      <w:r w:rsidRPr="003426EE">
        <w:rPr>
          <w:rFonts w:ascii="Times New Roman" w:eastAsia="Calibri" w:hAnsi="Times New Roman" w:cs="Times New Roman"/>
          <w:b/>
          <w:i/>
          <w:color w:val="000000"/>
          <w:lang w:val="it-IT" w:eastAsia="it-IT"/>
        </w:rPr>
        <w:t>]:</w:t>
      </w:r>
    </w:p>
    <w:p w:rsidR="00FC2E8A" w:rsidRPr="003426EE" w:rsidRDefault="00FC2E8A" w:rsidP="00FC2E8A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00" w:lineRule="atLeast"/>
        <w:ind w:left="1134" w:hanging="425"/>
        <w:contextualSpacing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>di trovarsi in stato di concordato preventivo con continuità aziendale, di cui all’art. 186-bis R.D. 16 marzo 1942 n. 267, giusto decreto del Tribunale di _________________ e che gli estremi del provvedimento di ammissione al concordato e del provvedimento di autorizzazione a partecipare alle gare sono i seguenti:_______________________</w:t>
      </w:r>
      <w:r w:rsidR="00824F91" w:rsidRPr="003426EE">
        <w:rPr>
          <w:rFonts w:ascii="Times New Roman" w:hAnsi="Times New Roman" w:cs="Times New Roman"/>
          <w:lang w:val="it-IT"/>
        </w:rPr>
        <w:t>________________________</w:t>
      </w:r>
      <w:r w:rsidRPr="003426EE">
        <w:rPr>
          <w:rFonts w:ascii="Times New Roman" w:hAnsi="Times New Roman" w:cs="Times New Roman"/>
          <w:lang w:val="it-IT"/>
        </w:rPr>
        <w:t>;</w:t>
      </w:r>
    </w:p>
    <w:p w:rsidR="00FC2E8A" w:rsidRPr="003426EE" w:rsidRDefault="00FC2E8A" w:rsidP="00FC2E8A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00" w:lineRule="atLeast"/>
        <w:ind w:left="1134" w:hanging="425"/>
        <w:contextualSpacing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>di non partecipare alla gara quale mandataria di un raggruppamento temporaneo di imprese e che le altre imprese aderenti al raggruppamento non sono assoggettate ad una procedura concorsuale ai sensi dell’art. 186  bis, comma 6 della legge fallimentare;</w:t>
      </w:r>
    </w:p>
    <w:p w:rsidR="00FC2E8A" w:rsidRPr="003426EE" w:rsidRDefault="00FC2E8A" w:rsidP="00FC2E8A">
      <w:pPr>
        <w:pStyle w:val="Paragrafoelenco"/>
        <w:numPr>
          <w:ilvl w:val="1"/>
          <w:numId w:val="10"/>
        </w:numPr>
        <w:spacing w:before="60" w:after="60"/>
        <w:ind w:left="567" w:hanging="425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 xml:space="preserve">di essere a conoscenza che, in caso di presentazione di false dichiarazioni o falsa documentazione nella presente procedura di gara, ai sensi dell’articolo 80, comma 12 del Codice, </w:t>
      </w:r>
      <w:r w:rsidR="00824F91" w:rsidRPr="003426EE">
        <w:rPr>
          <w:rFonts w:ascii="Times New Roman" w:hAnsi="Times New Roman" w:cs="Times New Roman"/>
          <w:lang w:val="it-IT"/>
        </w:rPr>
        <w:t xml:space="preserve">il Comune di </w:t>
      </w:r>
      <w:r w:rsidR="00C44439">
        <w:rPr>
          <w:rFonts w:ascii="Times New Roman" w:hAnsi="Times New Roman" w:cs="Times New Roman"/>
          <w:lang w:val="it-IT"/>
        </w:rPr>
        <w:t>Carpegna</w:t>
      </w:r>
      <w:r w:rsidRPr="003426EE">
        <w:rPr>
          <w:rFonts w:ascii="Times New Roman" w:hAnsi="Times New Roman" w:cs="Times New Roman"/>
          <w:lang w:val="it-IT"/>
        </w:rPr>
        <w:t xml:space="preserve"> dà segnalazione all’ANAC che, se ritiene che siano state rese con dolo o colpa grave in considerazione della rilevanza o della gravità dei fatti oggetto della falsa dichiarazione o della presentazione di falsa documentazione, dispone l’iscrizione nel casellario informatico ai fini dell’esclusione dalle procedure di gara fino a due anni;</w:t>
      </w:r>
    </w:p>
    <w:p w:rsidR="00150B53" w:rsidRDefault="00FC2E8A" w:rsidP="00080786">
      <w:pPr>
        <w:pStyle w:val="Paragrafoelenco"/>
        <w:numPr>
          <w:ilvl w:val="1"/>
          <w:numId w:val="10"/>
        </w:numPr>
        <w:spacing w:before="60" w:after="60"/>
        <w:ind w:left="567" w:hanging="425"/>
        <w:jc w:val="both"/>
        <w:rPr>
          <w:rFonts w:ascii="Times New Roman" w:hAnsi="Times New Roman" w:cs="Times New Roman"/>
          <w:lang w:val="it-IT"/>
        </w:rPr>
      </w:pPr>
      <w:r w:rsidRPr="003426EE">
        <w:rPr>
          <w:rFonts w:ascii="Times New Roman" w:hAnsi="Times New Roman" w:cs="Times New Roman"/>
          <w:lang w:val="it-IT"/>
        </w:rPr>
        <w:t>dichiara, ai fini del controllo sul possesso dei requisiti, che l’Ufficio competente a cui rivolgersi ai fini della verifica del rispetto delle prescrizioni di cui alla legge n. 68/99, ai sensi dell’articolo</w:t>
      </w:r>
      <w:r w:rsidR="00C27AD5" w:rsidRPr="003426EE">
        <w:rPr>
          <w:rFonts w:ascii="Times New Roman" w:hAnsi="Times New Roman" w:cs="Times New Roman"/>
          <w:lang w:val="it-IT"/>
        </w:rPr>
        <w:t xml:space="preserve"> 80, comma 5, lettera i) del D.</w:t>
      </w:r>
      <w:r w:rsidR="00CB5AC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7AD5" w:rsidRPr="003426EE">
        <w:rPr>
          <w:rFonts w:ascii="Times New Roman" w:hAnsi="Times New Roman" w:cs="Times New Roman"/>
          <w:lang w:val="it-IT"/>
        </w:rPr>
        <w:t>L</w:t>
      </w:r>
      <w:r w:rsidRPr="003426EE">
        <w:rPr>
          <w:rFonts w:ascii="Times New Roman" w:hAnsi="Times New Roman" w:cs="Times New Roman"/>
          <w:lang w:val="it-IT"/>
        </w:rPr>
        <w:t>gs</w:t>
      </w:r>
      <w:proofErr w:type="spellEnd"/>
      <w:r w:rsidRPr="003426EE">
        <w:rPr>
          <w:rFonts w:ascii="Times New Roman" w:hAnsi="Times New Roman" w:cs="Times New Roman"/>
          <w:lang w:val="it-IT"/>
        </w:rPr>
        <w:t>. 50/2016</w:t>
      </w:r>
      <w:r w:rsidR="00C27AD5" w:rsidRPr="003426EE">
        <w:rPr>
          <w:rFonts w:ascii="Times New Roman" w:hAnsi="Times New Roman" w:cs="Times New Roman"/>
          <w:lang w:val="it-IT"/>
        </w:rPr>
        <w:t xml:space="preserve"> e </w:t>
      </w:r>
      <w:proofErr w:type="spellStart"/>
      <w:r w:rsidR="00C27AD5" w:rsidRPr="003426EE">
        <w:rPr>
          <w:rFonts w:ascii="Times New Roman" w:hAnsi="Times New Roman" w:cs="Times New Roman"/>
          <w:lang w:val="it-IT"/>
        </w:rPr>
        <w:t>ss.mm.ii.</w:t>
      </w:r>
      <w:proofErr w:type="spellEnd"/>
      <w:r w:rsidRPr="003426EE">
        <w:rPr>
          <w:rFonts w:ascii="Times New Roman" w:hAnsi="Times New Roman" w:cs="Times New Roman"/>
          <w:lang w:val="it-IT"/>
        </w:rPr>
        <w:t>, è il seguente:</w:t>
      </w:r>
    </w:p>
    <w:p w:rsidR="00925904" w:rsidRDefault="00925904" w:rsidP="00925904">
      <w:pPr>
        <w:spacing w:before="60" w:after="60"/>
        <w:ind w:left="142"/>
        <w:jc w:val="both"/>
        <w:rPr>
          <w:rFonts w:ascii="Times New Roman" w:hAnsi="Times New Roman" w:cs="Times New Roman"/>
          <w:lang w:val="it-IT"/>
        </w:rPr>
      </w:pPr>
    </w:p>
    <w:p w:rsidR="007F4283" w:rsidRDefault="007F4283" w:rsidP="00BE1B5B">
      <w:pPr>
        <w:pStyle w:val="Paragrafoelenco"/>
        <w:spacing w:before="60" w:after="60"/>
        <w:ind w:left="567"/>
        <w:jc w:val="both"/>
        <w:rPr>
          <w:rFonts w:ascii="Times New Roman" w:hAnsi="Times New Roman" w:cs="Times New Roman"/>
          <w:lang w:val="it-IT"/>
        </w:rPr>
      </w:pPr>
    </w:p>
    <w:tbl>
      <w:tblPr>
        <w:tblpPr w:leftFromText="141" w:rightFromText="141" w:vertAnchor="text" w:horzAnchor="margin" w:tblpY="116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693"/>
        <w:gridCol w:w="2127"/>
      </w:tblGrid>
      <w:tr w:rsidR="007F4283" w:rsidRPr="003426EE" w:rsidTr="007F4283">
        <w:tc>
          <w:tcPr>
            <w:tcW w:w="2835" w:type="dxa"/>
            <w:shd w:val="clear" w:color="auto" w:fill="E0E0E0"/>
          </w:tcPr>
          <w:p w:rsidR="007F4283" w:rsidRPr="003426EE" w:rsidRDefault="007F4283" w:rsidP="007F428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Ufficio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Provinciale</w:t>
            </w:r>
            <w:proofErr w:type="spellEnd"/>
            <w:r w:rsidRPr="003426EE">
              <w:rPr>
                <w:rFonts w:ascii="Times New Roman" w:hAnsi="Times New Roman" w:cs="Times New Roman"/>
                <w:b/>
              </w:rPr>
              <w:t xml:space="preserve"> del </w:t>
            </w:r>
            <w:proofErr w:type="spellStart"/>
            <w:r w:rsidRPr="003426EE">
              <w:rPr>
                <w:rFonts w:ascii="Times New Roman" w:hAnsi="Times New Roman" w:cs="Times New Roman"/>
                <w:b/>
              </w:rPr>
              <w:t>lavoro</w:t>
            </w:r>
            <w:proofErr w:type="spellEnd"/>
          </w:p>
        </w:tc>
        <w:tc>
          <w:tcPr>
            <w:tcW w:w="2693" w:type="dxa"/>
            <w:shd w:val="clear" w:color="auto" w:fill="E0E0E0"/>
          </w:tcPr>
          <w:p w:rsidR="007F4283" w:rsidRPr="003426EE" w:rsidRDefault="007F4283" w:rsidP="007F428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</w:rPr>
              <w:t>indirizzo</w:t>
            </w:r>
            <w:proofErr w:type="spellEnd"/>
          </w:p>
        </w:tc>
        <w:tc>
          <w:tcPr>
            <w:tcW w:w="2127" w:type="dxa"/>
            <w:shd w:val="clear" w:color="auto" w:fill="E0E0E0"/>
          </w:tcPr>
          <w:p w:rsidR="007F4283" w:rsidRPr="003426EE" w:rsidRDefault="007F4283" w:rsidP="007F428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26EE">
              <w:rPr>
                <w:rFonts w:ascii="Times New Roman" w:hAnsi="Times New Roman" w:cs="Times New Roman"/>
                <w:b/>
                <w:bCs/>
                <w:snapToGrid w:val="0"/>
              </w:rPr>
              <w:t>Città</w:t>
            </w:r>
            <w:proofErr w:type="spellEnd"/>
          </w:p>
        </w:tc>
      </w:tr>
      <w:tr w:rsidR="007F4283" w:rsidRPr="003426EE" w:rsidTr="007F4283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F4283" w:rsidRPr="003426EE" w:rsidRDefault="007F4283" w:rsidP="007F4283">
            <w:pPr>
              <w:spacing w:line="30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F4283" w:rsidRPr="003426EE" w:rsidRDefault="007F4283" w:rsidP="007F4283">
            <w:pPr>
              <w:spacing w:after="240" w:line="30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F4283" w:rsidRPr="003426EE" w:rsidRDefault="007F4283" w:rsidP="007F4283">
            <w:pPr>
              <w:spacing w:line="30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7F4283" w:rsidRDefault="007F4283" w:rsidP="00BE1B5B">
      <w:pPr>
        <w:pStyle w:val="Paragrafoelenco"/>
        <w:spacing w:before="60" w:after="60"/>
        <w:ind w:left="567"/>
        <w:jc w:val="both"/>
        <w:rPr>
          <w:rFonts w:ascii="Times New Roman" w:hAnsi="Times New Roman" w:cs="Times New Roman"/>
          <w:lang w:val="it-IT"/>
        </w:rPr>
      </w:pPr>
    </w:p>
    <w:p w:rsidR="007F4283" w:rsidRDefault="007F4283" w:rsidP="00BE1B5B">
      <w:pPr>
        <w:pStyle w:val="Paragrafoelenco"/>
        <w:spacing w:before="60" w:after="60"/>
        <w:ind w:left="567"/>
        <w:jc w:val="both"/>
        <w:rPr>
          <w:rFonts w:ascii="Times New Roman" w:hAnsi="Times New Roman" w:cs="Times New Roman"/>
          <w:lang w:val="it-IT"/>
        </w:rPr>
      </w:pPr>
    </w:p>
    <w:p w:rsidR="007F4283" w:rsidRPr="003426EE" w:rsidRDefault="007F4283" w:rsidP="00BE1B5B">
      <w:pPr>
        <w:pStyle w:val="Paragrafoelenco"/>
        <w:spacing w:before="60" w:after="60"/>
        <w:ind w:left="567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673"/>
        <w:tblW w:w="10031" w:type="dxa"/>
        <w:tblLook w:val="04A0"/>
      </w:tblPr>
      <w:tblGrid>
        <w:gridCol w:w="8755"/>
        <w:gridCol w:w="1276"/>
      </w:tblGrid>
      <w:tr w:rsidR="006957D7" w:rsidRPr="009602B3" w:rsidTr="00E14DB4">
        <w:tc>
          <w:tcPr>
            <w:tcW w:w="10031" w:type="dxa"/>
            <w:gridSpan w:val="2"/>
            <w:vAlign w:val="center"/>
          </w:tcPr>
          <w:p w:rsidR="006957D7" w:rsidRPr="003426EE" w:rsidRDefault="006957D7" w:rsidP="00E14DB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426EE">
              <w:rPr>
                <w:rFonts w:ascii="Times New Roman" w:hAnsi="Times New Roman"/>
                <w:b/>
                <w:color w:val="000000"/>
              </w:rPr>
              <w:lastRenderedPageBreak/>
              <w:t>Parte II</w:t>
            </w:r>
            <w:r w:rsidRPr="003426EE">
              <w:rPr>
                <w:rFonts w:ascii="Times New Roman" w:hAnsi="Times New Roman"/>
                <w:b/>
                <w:color w:val="000000"/>
              </w:rPr>
              <w:br/>
              <w:t>Dichiarazioni per RTI, Consorzi ordinari e GEIE</w:t>
            </w:r>
          </w:p>
        </w:tc>
      </w:tr>
      <w:tr w:rsidR="006957D7" w:rsidRPr="003426EE" w:rsidTr="00E14DB4">
        <w:tc>
          <w:tcPr>
            <w:tcW w:w="10031" w:type="dxa"/>
            <w:gridSpan w:val="2"/>
            <w:vAlign w:val="center"/>
          </w:tcPr>
          <w:p w:rsidR="006957D7" w:rsidRPr="003426EE" w:rsidRDefault="006957D7" w:rsidP="00E14DB4">
            <w:pPr>
              <w:pStyle w:val="Paragrafoelenco"/>
              <w:numPr>
                <w:ilvl w:val="0"/>
                <w:numId w:val="18"/>
              </w:numPr>
              <w:ind w:hanging="578"/>
              <w:contextualSpacing/>
              <w:rPr>
                <w:rFonts w:ascii="Times New Roman" w:hAnsi="Times New Roman"/>
                <w:lang w:eastAsia="en-US"/>
              </w:rPr>
            </w:pPr>
            <w:r w:rsidRPr="003426EE">
              <w:rPr>
                <w:rFonts w:ascii="Times New Roman" w:hAnsi="Times New Roman"/>
                <w:lang w:eastAsia="en-US"/>
              </w:rPr>
              <w:t>ch</w:t>
            </w:r>
            <w:r w:rsidR="00E14DB4" w:rsidRPr="003426EE">
              <w:rPr>
                <w:rFonts w:ascii="Times New Roman" w:hAnsi="Times New Roman"/>
                <w:lang w:eastAsia="en-US"/>
              </w:rPr>
              <w:t xml:space="preserve">e il ruolo di ciascuna impresa </w:t>
            </w:r>
            <w:r w:rsidRPr="003426EE">
              <w:rPr>
                <w:rFonts w:ascii="Times New Roman" w:hAnsi="Times New Roman"/>
                <w:lang w:eastAsia="en-US"/>
              </w:rPr>
              <w:t>nel raggruppamento temporaneo/ Consorzi ordinari / aggregazioni GEIE è il seguente:</w:t>
            </w:r>
          </w:p>
          <w:tbl>
            <w:tblPr>
              <w:tblStyle w:val="Grigliatabella"/>
              <w:tblW w:w="0" w:type="auto"/>
              <w:tblInd w:w="137" w:type="dxa"/>
              <w:tblLook w:val="04A0"/>
            </w:tblPr>
            <w:tblGrid>
              <w:gridCol w:w="2268"/>
              <w:gridCol w:w="2552"/>
              <w:gridCol w:w="1559"/>
              <w:gridCol w:w="3260"/>
            </w:tblGrid>
            <w:tr w:rsidR="006957D7" w:rsidRPr="003426EE" w:rsidTr="001D2CDA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IMPRESA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SEDE LEGALE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PARTITA IVA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RUOLO</w:t>
                  </w:r>
                </w:p>
              </w:tc>
            </w:tr>
            <w:tr w:rsidR="006957D7" w:rsidRPr="003426EE" w:rsidTr="001D2CDA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957D7" w:rsidRPr="003426EE" w:rsidTr="001D2CDA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957D7" w:rsidRPr="003426EE" w:rsidTr="001D2CDA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6957D7" w:rsidRPr="003426EE" w:rsidRDefault="006957D7" w:rsidP="00E14DB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7D7" w:rsidRPr="009602B3" w:rsidTr="00E14DB4">
        <w:tc>
          <w:tcPr>
            <w:tcW w:w="10031" w:type="dxa"/>
            <w:gridSpan w:val="2"/>
            <w:vAlign w:val="center"/>
          </w:tcPr>
          <w:p w:rsidR="006957D7" w:rsidRPr="003426EE" w:rsidRDefault="006957D7" w:rsidP="00E14DB4">
            <w:pPr>
              <w:pStyle w:val="Paragrafoelenco"/>
              <w:rPr>
                <w:rFonts w:ascii="Times New Roman" w:hAnsi="Times New Roman"/>
                <w:color w:val="000000"/>
              </w:rPr>
            </w:pPr>
          </w:p>
          <w:p w:rsidR="006957D7" w:rsidRPr="003426EE" w:rsidRDefault="006957D7" w:rsidP="00E14DB4">
            <w:pPr>
              <w:pStyle w:val="Paragrafoelenco"/>
              <w:numPr>
                <w:ilvl w:val="0"/>
                <w:numId w:val="18"/>
              </w:numPr>
              <w:ind w:hanging="578"/>
              <w:contextualSpacing/>
              <w:rPr>
                <w:rFonts w:ascii="Times New Roman" w:hAnsi="Times New Roman"/>
                <w:color w:val="000000"/>
              </w:rPr>
            </w:pPr>
            <w:r w:rsidRPr="003426EE">
              <w:rPr>
                <w:rFonts w:ascii="Times New Roman" w:hAnsi="Times New Roman"/>
                <w:lang w:eastAsia="en-US"/>
              </w:rPr>
              <w:t>che la parte (o percentuale di servizio nel caso di servizio indivisibile) che sarà eseguito da ciascun operatore e</w:t>
            </w:r>
            <w:r w:rsidR="00CA2F79" w:rsidRPr="003426EE">
              <w:rPr>
                <w:rFonts w:ascii="Times New Roman" w:hAnsi="Times New Roman"/>
                <w:lang w:eastAsia="en-US"/>
              </w:rPr>
              <w:t xml:space="preserve">conomico riunito o consorziato </w:t>
            </w:r>
            <w:r w:rsidRPr="003426EE">
              <w:rPr>
                <w:rFonts w:ascii="Times New Roman" w:hAnsi="Times New Roman"/>
                <w:lang w:eastAsia="en-US"/>
              </w:rPr>
              <w:t>è il seguente</w:t>
            </w:r>
            <w:r w:rsidRPr="003426EE">
              <w:rPr>
                <w:rFonts w:ascii="Times New Roman" w:hAnsi="Times New Roman"/>
                <w:color w:val="000000"/>
              </w:rPr>
              <w:t>:</w:t>
            </w:r>
          </w:p>
          <w:tbl>
            <w:tblPr>
              <w:tblStyle w:val="Grigliatabella"/>
              <w:tblW w:w="0" w:type="auto"/>
              <w:tblInd w:w="279" w:type="dxa"/>
              <w:tblLook w:val="04A0"/>
            </w:tblPr>
            <w:tblGrid>
              <w:gridCol w:w="4596"/>
              <w:gridCol w:w="4901"/>
            </w:tblGrid>
            <w:tr w:rsidR="006957D7" w:rsidRPr="009602B3" w:rsidTr="001D2CDA"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3426EE">
                    <w:rPr>
                      <w:rFonts w:ascii="Times New Roman" w:hAnsi="Times New Roman"/>
                    </w:rPr>
                    <w:t>IMPRESA</w:t>
                  </w:r>
                </w:p>
              </w:tc>
              <w:tc>
                <w:tcPr>
                  <w:tcW w:w="4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3426EE">
                    <w:rPr>
                      <w:rFonts w:ascii="Times New Roman" w:hAnsi="Times New Roman"/>
                    </w:rPr>
                    <w:t xml:space="preserve">Parte o percentuale del servizio </w:t>
                  </w:r>
                </w:p>
              </w:tc>
            </w:tr>
            <w:tr w:rsidR="006957D7" w:rsidRPr="009602B3" w:rsidTr="001D2CDA"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6957D7" w:rsidRPr="009602B3" w:rsidTr="001D2CDA"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6957D7" w:rsidRPr="009602B3" w:rsidTr="001D2CDA"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957D7" w:rsidRPr="003426EE" w:rsidRDefault="006957D7" w:rsidP="00E14DB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7D7" w:rsidRPr="003426EE" w:rsidTr="00E14DB4">
        <w:tc>
          <w:tcPr>
            <w:tcW w:w="10031" w:type="dxa"/>
            <w:gridSpan w:val="2"/>
            <w:tcBorders>
              <w:bottom w:val="nil"/>
            </w:tcBorders>
            <w:vAlign w:val="center"/>
          </w:tcPr>
          <w:p w:rsidR="006957D7" w:rsidRPr="003426EE" w:rsidRDefault="006957D7" w:rsidP="00E14DB4">
            <w:pPr>
              <w:pStyle w:val="Paragrafoelenc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426EE">
              <w:rPr>
                <w:rFonts w:ascii="Times New Roman" w:hAnsi="Times New Roman"/>
                <w:b/>
                <w:lang w:eastAsia="en-US"/>
              </w:rPr>
              <w:t>Per RTI, Consorzi ordinari e GEIE non ancora costituiti</w:t>
            </w:r>
          </w:p>
          <w:p w:rsidR="006957D7" w:rsidRPr="003426EE" w:rsidRDefault="006957D7" w:rsidP="00E14DB4">
            <w:pPr>
              <w:pStyle w:val="Paragrafoelenco"/>
              <w:numPr>
                <w:ilvl w:val="0"/>
                <w:numId w:val="18"/>
              </w:numPr>
              <w:ind w:hanging="578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426EE">
              <w:rPr>
                <w:rFonts w:ascii="Times New Roman" w:hAnsi="Times New Roman"/>
                <w:lang w:eastAsia="en-US"/>
              </w:rPr>
              <w:t>l’operatore economico al quale, in caso di aggiudicazione, sarà conferito mandato speciale con rappresentanza o funzioni di capogruppo è il seguente:</w:t>
            </w:r>
          </w:p>
          <w:tbl>
            <w:tblPr>
              <w:tblStyle w:val="Grigliatabella"/>
              <w:tblW w:w="0" w:type="auto"/>
              <w:jc w:val="center"/>
              <w:tblLook w:val="04A0"/>
            </w:tblPr>
            <w:tblGrid>
              <w:gridCol w:w="3135"/>
              <w:gridCol w:w="2552"/>
              <w:gridCol w:w="1559"/>
            </w:tblGrid>
            <w:tr w:rsidR="006957D7" w:rsidRPr="003426EE" w:rsidTr="001D2CDA">
              <w:trPr>
                <w:jc w:val="center"/>
              </w:trPr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</w:rPr>
                    <w:t>OPERATORE ECONOMICO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SEDE LEGALE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PARTITA IVA</w:t>
                  </w:r>
                </w:p>
              </w:tc>
            </w:tr>
            <w:tr w:rsidR="006957D7" w:rsidRPr="003426EE" w:rsidTr="001D2CDA">
              <w:trPr>
                <w:jc w:val="center"/>
              </w:trPr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957D7" w:rsidRPr="003426EE" w:rsidTr="001D2CDA">
              <w:trPr>
                <w:jc w:val="center"/>
              </w:trPr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957D7" w:rsidRPr="003426EE" w:rsidTr="001D2CDA">
              <w:trPr>
                <w:jc w:val="center"/>
              </w:trPr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7F4283">
                  <w:pPr>
                    <w:framePr w:hSpace="141" w:wrap="around" w:vAnchor="text" w:hAnchor="margin" w:xAlign="center" w:y="673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6957D7" w:rsidRPr="003426EE" w:rsidRDefault="006957D7" w:rsidP="00E14D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26EE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957D7" w:rsidRPr="003426EE" w:rsidTr="00E14DB4">
        <w:tc>
          <w:tcPr>
            <w:tcW w:w="8755" w:type="dxa"/>
            <w:tcBorders>
              <w:top w:val="nil"/>
            </w:tcBorders>
            <w:vAlign w:val="center"/>
          </w:tcPr>
          <w:p w:rsidR="006957D7" w:rsidRPr="003426EE" w:rsidRDefault="006957D7" w:rsidP="00E14DB4">
            <w:pPr>
              <w:pStyle w:val="Paragrafoelenco"/>
              <w:numPr>
                <w:ilvl w:val="0"/>
                <w:numId w:val="18"/>
              </w:numPr>
              <w:ind w:hanging="578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426EE">
              <w:rPr>
                <w:rFonts w:ascii="Times New Roman" w:hAnsi="Times New Roman"/>
                <w:lang w:eastAsia="en-US"/>
              </w:rPr>
              <w:t>di impegnarsi, in caso di aggiudicazione, ad uniformarsi alla disciplina vigente con riguardo ai raggruppamenti temporanei o consorzi o GEIE ai sensi dell’art. 48 comma 8 del Codice conferendo mandato collettivo speciale con rappresentanza all’impresa qualificata come mandataria che stipulerà il contratto in nome e per conto delle mandanti/consorziate;</w:t>
            </w:r>
          </w:p>
        </w:tc>
        <w:tc>
          <w:tcPr>
            <w:tcW w:w="1276" w:type="dxa"/>
            <w:vAlign w:val="center"/>
          </w:tcPr>
          <w:p w:rsidR="006957D7" w:rsidRPr="003426EE" w:rsidRDefault="006957D7" w:rsidP="00E14D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26EE">
              <w:rPr>
                <w:rFonts w:ascii="Times New Roman" w:hAnsi="Times New Roman"/>
                <w:color w:val="000000"/>
              </w:rPr>
              <w:t>[ ] Sì [ ] No</w:t>
            </w:r>
            <w:r w:rsidRPr="003426EE">
              <w:rPr>
                <w:rFonts w:ascii="Times New Roman" w:hAnsi="Times New Roman"/>
              </w:rPr>
              <w:t xml:space="preserve"> </w:t>
            </w:r>
          </w:p>
          <w:p w:rsidR="006957D7" w:rsidRPr="003426EE" w:rsidRDefault="006957D7" w:rsidP="00E14DB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tbl>
      <w:tblPr>
        <w:tblStyle w:val="Grigliatabella"/>
        <w:tblW w:w="10031" w:type="dxa"/>
        <w:tblInd w:w="-904" w:type="dxa"/>
        <w:tblLook w:val="04A0"/>
      </w:tblPr>
      <w:tblGrid>
        <w:gridCol w:w="10031"/>
      </w:tblGrid>
      <w:tr w:rsidR="006957D7" w:rsidRPr="009602B3" w:rsidTr="006473EB">
        <w:tc>
          <w:tcPr>
            <w:tcW w:w="10031" w:type="dxa"/>
            <w:vAlign w:val="center"/>
          </w:tcPr>
          <w:p w:rsidR="006957D7" w:rsidRPr="003426EE" w:rsidRDefault="006957D7" w:rsidP="008F48D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426EE">
              <w:rPr>
                <w:rFonts w:ascii="Times New Roman" w:hAnsi="Times New Roman"/>
                <w:b/>
                <w:color w:val="000000"/>
              </w:rPr>
              <w:t>Parte III</w:t>
            </w:r>
            <w:r w:rsidRPr="003426EE">
              <w:rPr>
                <w:rFonts w:ascii="Times New Roman" w:hAnsi="Times New Roman"/>
                <w:b/>
                <w:color w:val="000000"/>
              </w:rPr>
              <w:br/>
              <w:t>Dichiarazioni per consorzi di cooperative ed imprese artigiane e per consorzi stabili</w:t>
            </w:r>
          </w:p>
          <w:p w:rsidR="006957D7" w:rsidRPr="003426EE" w:rsidRDefault="006957D7" w:rsidP="008F48DB">
            <w:pPr>
              <w:pStyle w:val="Paragrafoelenco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6957D7" w:rsidRPr="003426EE" w:rsidRDefault="006957D7" w:rsidP="006957D7">
            <w:pPr>
              <w:pStyle w:val="Paragrafoelenco"/>
              <w:numPr>
                <w:ilvl w:val="0"/>
                <w:numId w:val="18"/>
              </w:numPr>
              <w:ind w:hanging="578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3426EE">
              <w:rPr>
                <w:rFonts w:ascii="Times New Roman" w:hAnsi="Times New Roman"/>
                <w:color w:val="000000"/>
                <w:lang w:eastAsia="en-US"/>
              </w:rPr>
              <w:t>che il consorzio concorre per il seguente consorziato:</w:t>
            </w:r>
          </w:p>
          <w:p w:rsidR="006957D7" w:rsidRPr="003426EE" w:rsidRDefault="006957D7" w:rsidP="008F48DB">
            <w:pPr>
              <w:rPr>
                <w:rFonts w:ascii="Times New Roman" w:hAnsi="Times New Roman"/>
                <w:color w:val="000000"/>
              </w:rPr>
            </w:pPr>
          </w:p>
          <w:tbl>
            <w:tblPr>
              <w:tblStyle w:val="Grigliatabella"/>
              <w:tblW w:w="0" w:type="auto"/>
              <w:jc w:val="center"/>
              <w:tblLook w:val="04A0"/>
            </w:tblPr>
            <w:tblGrid>
              <w:gridCol w:w="2268"/>
              <w:gridCol w:w="2552"/>
              <w:gridCol w:w="3590"/>
            </w:tblGrid>
            <w:tr w:rsidR="006957D7" w:rsidRPr="009602B3" w:rsidTr="008F48DB">
              <w:trPr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CONSORZIATO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SEDE LEGALE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PARTITA IVA</w:t>
                  </w:r>
                </w:p>
              </w:tc>
            </w:tr>
            <w:tr w:rsidR="006957D7" w:rsidRPr="009602B3" w:rsidTr="008F48DB">
              <w:trPr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957D7" w:rsidRPr="009602B3" w:rsidTr="008F48DB">
              <w:trPr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957D7" w:rsidRPr="009602B3" w:rsidTr="008F48DB">
              <w:trPr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7D7" w:rsidRPr="003426EE" w:rsidRDefault="006957D7" w:rsidP="008F48DB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6957D7" w:rsidRPr="003426EE" w:rsidRDefault="006957D7" w:rsidP="008F48DB">
            <w:pPr>
              <w:pStyle w:val="Paragrafoelenc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3426EE">
              <w:rPr>
                <w:rFonts w:ascii="Times New Roman" w:hAnsi="Times New Roman"/>
                <w:i/>
                <w:color w:val="000000"/>
                <w:lang w:eastAsia="en-US"/>
              </w:rPr>
              <w:t>N.B.</w:t>
            </w:r>
            <w:r w:rsidRPr="003426EE">
              <w:rPr>
                <w:rFonts w:ascii="Times New Roman" w:hAnsi="Times New Roman"/>
                <w:i/>
              </w:rPr>
              <w:t xml:space="preserve"> qualora il consorzio non indichi per quale/i consorziato/i concorre, si intende che lo stesso partecipa in nome e per conto proprio</w:t>
            </w:r>
          </w:p>
        </w:tc>
      </w:tr>
    </w:tbl>
    <w:p w:rsidR="006957D7" w:rsidRPr="003426EE" w:rsidRDefault="006957D7" w:rsidP="006957D7">
      <w:pPr>
        <w:pStyle w:val="Paragrafoelenco"/>
        <w:rPr>
          <w:rFonts w:ascii="Times New Roman" w:hAnsi="Times New Roman" w:cs="Times New Roman"/>
          <w:sz w:val="20"/>
          <w:szCs w:val="20"/>
          <w:lang w:val="it-IT"/>
        </w:rPr>
      </w:pPr>
    </w:p>
    <w:p w:rsidR="006473EB" w:rsidRPr="003426EE" w:rsidRDefault="006473EB" w:rsidP="006957D7">
      <w:pPr>
        <w:pStyle w:val="Paragrafoelenco"/>
        <w:rPr>
          <w:rFonts w:ascii="Times New Roman" w:hAnsi="Times New Roman" w:cs="Times New Roman"/>
          <w:sz w:val="20"/>
          <w:szCs w:val="20"/>
          <w:lang w:val="it-IT"/>
        </w:rPr>
      </w:pPr>
    </w:p>
    <w:p w:rsidR="006473EB" w:rsidRPr="003426EE" w:rsidRDefault="006473EB" w:rsidP="006957D7">
      <w:pPr>
        <w:pStyle w:val="Paragrafoelenco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-470"/>
        <w:tblW w:w="10636" w:type="dxa"/>
        <w:tblLayout w:type="fixed"/>
        <w:tblLook w:val="04A0"/>
      </w:tblPr>
      <w:tblGrid>
        <w:gridCol w:w="8755"/>
        <w:gridCol w:w="1881"/>
      </w:tblGrid>
      <w:tr w:rsidR="006473EB" w:rsidRPr="009602B3" w:rsidTr="006473EB">
        <w:trPr>
          <w:trHeight w:val="2805"/>
        </w:trPr>
        <w:tc>
          <w:tcPr>
            <w:tcW w:w="10636" w:type="dxa"/>
            <w:gridSpan w:val="2"/>
            <w:tcBorders>
              <w:bottom w:val="nil"/>
            </w:tcBorders>
            <w:vAlign w:val="center"/>
          </w:tcPr>
          <w:p w:rsidR="006473EB" w:rsidRPr="003426EE" w:rsidRDefault="006473EB" w:rsidP="006473E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426EE">
              <w:rPr>
                <w:rFonts w:ascii="Times New Roman" w:hAnsi="Times New Roman"/>
                <w:b/>
                <w:color w:val="000000"/>
              </w:rPr>
              <w:lastRenderedPageBreak/>
              <w:t>Parte IV</w:t>
            </w:r>
            <w:r w:rsidRPr="003426EE">
              <w:rPr>
                <w:rFonts w:ascii="Times New Roman" w:hAnsi="Times New Roman"/>
                <w:b/>
                <w:color w:val="000000"/>
              </w:rPr>
              <w:br/>
              <w:t>Dichiarazioni per aggregazioni di imprese aderenti al contratto di rete</w:t>
            </w:r>
          </w:p>
          <w:p w:rsidR="006473EB" w:rsidRPr="003426EE" w:rsidRDefault="006473EB" w:rsidP="006473EB">
            <w:pPr>
              <w:pStyle w:val="Paragrafoelenco"/>
              <w:rPr>
                <w:rFonts w:ascii="Times New Roman" w:hAnsi="Times New Roman"/>
                <w:b/>
                <w:sz w:val="22"/>
                <w:lang w:eastAsia="en-US"/>
              </w:rPr>
            </w:pPr>
          </w:p>
          <w:p w:rsidR="006473EB" w:rsidRPr="003426EE" w:rsidRDefault="006473EB" w:rsidP="006473EB">
            <w:pPr>
              <w:rPr>
                <w:rFonts w:ascii="Times New Roman" w:hAnsi="Times New Roman"/>
                <w:b/>
                <w:color w:val="000000"/>
              </w:rPr>
            </w:pPr>
            <w:r w:rsidRPr="003426EE">
              <w:rPr>
                <w:rFonts w:ascii="Times New Roman" w:hAnsi="Times New Roman"/>
                <w:b/>
                <w:color w:val="000000"/>
              </w:rPr>
              <w:t>se la rete è dotata di un organo comune con potere di rappresentanza e soggettività giuridica</w:t>
            </w:r>
          </w:p>
          <w:p w:rsidR="006473EB" w:rsidRPr="003426EE" w:rsidRDefault="006473EB" w:rsidP="006473EB">
            <w:pPr>
              <w:pStyle w:val="Paragrafoelenco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3426EE">
              <w:rPr>
                <w:rFonts w:ascii="Times New Roman" w:hAnsi="Times New Roman"/>
                <w:color w:val="000000"/>
                <w:lang w:eastAsia="en-US"/>
              </w:rPr>
              <w:t>che la rete concorre per la/le seguente/i impresa/e:</w:t>
            </w:r>
          </w:p>
          <w:tbl>
            <w:tblPr>
              <w:tblStyle w:val="Grigliatabella"/>
              <w:tblW w:w="0" w:type="auto"/>
              <w:jc w:val="center"/>
              <w:tblLayout w:type="fixed"/>
              <w:tblLook w:val="04A0"/>
            </w:tblPr>
            <w:tblGrid>
              <w:gridCol w:w="2305"/>
              <w:gridCol w:w="2594"/>
              <w:gridCol w:w="3247"/>
            </w:tblGrid>
            <w:tr w:rsidR="006473EB" w:rsidRPr="003426EE" w:rsidTr="006473EB">
              <w:trPr>
                <w:trHeight w:val="344"/>
                <w:jc w:val="center"/>
              </w:trPr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IMPRESA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SEDE LEGALE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PARTITA IVA</w:t>
                  </w:r>
                </w:p>
              </w:tc>
            </w:tr>
            <w:tr w:rsidR="006473EB" w:rsidRPr="003426EE" w:rsidTr="006473EB">
              <w:trPr>
                <w:trHeight w:val="344"/>
                <w:jc w:val="center"/>
              </w:trPr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473EB" w:rsidRPr="003426EE" w:rsidTr="006473EB">
              <w:trPr>
                <w:trHeight w:val="332"/>
                <w:jc w:val="center"/>
              </w:trPr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473EB" w:rsidRPr="003426EE" w:rsidTr="006473EB">
              <w:trPr>
                <w:trHeight w:val="344"/>
                <w:jc w:val="center"/>
              </w:trPr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6473EB" w:rsidRPr="003426EE" w:rsidRDefault="006473EB" w:rsidP="006473E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473EB" w:rsidRPr="003426EE" w:rsidRDefault="006473EB" w:rsidP="006473EB">
            <w:pPr>
              <w:pStyle w:val="Paragrafoelenco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3426EE">
              <w:rPr>
                <w:rFonts w:ascii="Times New Roman" w:hAnsi="Times New Roman"/>
                <w:color w:val="000000"/>
                <w:lang w:eastAsia="en-US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9936" w:type="dxa"/>
              <w:tblInd w:w="1" w:type="dxa"/>
              <w:tblLayout w:type="fixed"/>
              <w:tblLook w:val="04A0"/>
            </w:tblPr>
            <w:tblGrid>
              <w:gridCol w:w="2300"/>
              <w:gridCol w:w="2449"/>
              <w:gridCol w:w="1729"/>
              <w:gridCol w:w="3458"/>
            </w:tblGrid>
            <w:tr w:rsidR="006473EB" w:rsidRPr="009602B3" w:rsidTr="006473EB">
              <w:trPr>
                <w:trHeight w:val="687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operatore economico aggregato in rete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SEDE LEGALE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PARTITA IVA</w:t>
                  </w: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</w:rPr>
                    <w:t>Parte del servizio (o percentuale di servizio nel caso di servizio indivisibile)</w:t>
                  </w:r>
                </w:p>
              </w:tc>
            </w:tr>
            <w:tr w:rsidR="006473EB" w:rsidRPr="009602B3" w:rsidTr="006473EB">
              <w:trPr>
                <w:trHeight w:val="344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473EB" w:rsidRPr="009602B3" w:rsidTr="006473EB">
              <w:trPr>
                <w:trHeight w:val="332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473EB" w:rsidRPr="009602B3" w:rsidTr="006473EB">
              <w:trPr>
                <w:trHeight w:val="344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6473EB" w:rsidRPr="003426EE" w:rsidRDefault="006473EB" w:rsidP="006473EB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473EB" w:rsidRPr="009602B3" w:rsidTr="006473EB">
        <w:trPr>
          <w:trHeight w:val="2703"/>
        </w:trPr>
        <w:tc>
          <w:tcPr>
            <w:tcW w:w="10636" w:type="dxa"/>
            <w:gridSpan w:val="2"/>
            <w:tcBorders>
              <w:bottom w:val="nil"/>
            </w:tcBorders>
            <w:vAlign w:val="center"/>
          </w:tcPr>
          <w:p w:rsidR="006473EB" w:rsidRPr="003426EE" w:rsidRDefault="006473EB" w:rsidP="006473EB">
            <w:pPr>
              <w:rPr>
                <w:rFonts w:ascii="Times New Roman" w:hAnsi="Times New Roman"/>
                <w:b/>
                <w:color w:val="000000"/>
              </w:rPr>
            </w:pPr>
          </w:p>
          <w:p w:rsidR="006473EB" w:rsidRPr="003426EE" w:rsidRDefault="006473EB" w:rsidP="006473EB">
            <w:pPr>
              <w:rPr>
                <w:rFonts w:ascii="Times New Roman" w:hAnsi="Times New Roman"/>
                <w:b/>
                <w:color w:val="000000"/>
              </w:rPr>
            </w:pPr>
            <w:r w:rsidRPr="003426EE">
              <w:rPr>
                <w:rFonts w:ascii="Times New Roman" w:hAnsi="Times New Roman"/>
                <w:b/>
                <w:color w:val="000000"/>
              </w:rPr>
              <w:t>se la rete è dotata di un organo comune con potere di rappresentanza, ma è priva di soggettività giuridica</w:t>
            </w:r>
          </w:p>
          <w:p w:rsidR="006473EB" w:rsidRPr="003426EE" w:rsidRDefault="006473EB" w:rsidP="006473EB">
            <w:pPr>
              <w:pStyle w:val="Paragrafoelenco"/>
              <w:numPr>
                <w:ilvl w:val="0"/>
                <w:numId w:val="16"/>
              </w:numPr>
              <w:ind w:hanging="578"/>
              <w:contextualSpacing/>
              <w:rPr>
                <w:rFonts w:ascii="Times New Roman" w:hAnsi="Times New Roman"/>
                <w:lang w:eastAsia="en-US"/>
              </w:rPr>
            </w:pPr>
            <w:r w:rsidRPr="003426EE">
              <w:rPr>
                <w:rFonts w:ascii="Times New Roman" w:hAnsi="Times New Roman"/>
                <w:lang w:eastAsia="en-US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9936" w:type="dxa"/>
              <w:tblInd w:w="1" w:type="dxa"/>
              <w:tblLayout w:type="fixed"/>
              <w:tblLook w:val="04A0"/>
            </w:tblPr>
            <w:tblGrid>
              <w:gridCol w:w="2300"/>
              <w:gridCol w:w="2449"/>
              <w:gridCol w:w="1729"/>
              <w:gridCol w:w="3458"/>
            </w:tblGrid>
            <w:tr w:rsidR="006473EB" w:rsidRPr="009602B3" w:rsidTr="006473EB">
              <w:trPr>
                <w:trHeight w:val="687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operatore economico aggregato in rete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SEDE LEGALE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PARTITA IVA</w:t>
                  </w: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</w:rPr>
                    <w:t>Parte del servizio (o percentuale di servizio nel caso di servizio indivisibile)</w:t>
                  </w:r>
                </w:p>
              </w:tc>
            </w:tr>
            <w:tr w:rsidR="006473EB" w:rsidRPr="009602B3" w:rsidTr="006473EB">
              <w:trPr>
                <w:trHeight w:val="344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473EB" w:rsidRPr="009602B3" w:rsidTr="006473EB">
              <w:trPr>
                <w:trHeight w:val="332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473EB" w:rsidRPr="009602B3" w:rsidTr="006473EB">
              <w:trPr>
                <w:trHeight w:val="344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6473EB" w:rsidRPr="003426EE" w:rsidRDefault="006473EB" w:rsidP="006473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473EB" w:rsidRPr="003426EE" w:rsidTr="006473EB">
        <w:trPr>
          <w:trHeight w:val="2863"/>
        </w:trPr>
        <w:tc>
          <w:tcPr>
            <w:tcW w:w="10636" w:type="dxa"/>
            <w:gridSpan w:val="2"/>
            <w:tcBorders>
              <w:top w:val="nil"/>
              <w:bottom w:val="nil"/>
            </w:tcBorders>
            <w:vAlign w:val="center"/>
          </w:tcPr>
          <w:p w:rsidR="006473EB" w:rsidRPr="003426EE" w:rsidRDefault="006473EB" w:rsidP="006473EB">
            <w:pPr>
              <w:rPr>
                <w:rFonts w:ascii="Times New Roman" w:hAnsi="Times New Roman"/>
                <w:b/>
                <w:color w:val="000000"/>
              </w:rPr>
            </w:pPr>
          </w:p>
          <w:p w:rsidR="006473EB" w:rsidRPr="003426EE" w:rsidRDefault="006473EB" w:rsidP="006473EB">
            <w:pPr>
              <w:rPr>
                <w:rFonts w:ascii="Times New Roman" w:hAnsi="Times New Roman"/>
                <w:b/>
                <w:color w:val="000000"/>
              </w:rPr>
            </w:pPr>
            <w:r w:rsidRPr="003426EE">
              <w:rPr>
                <w:rFonts w:ascii="Times New Roman" w:hAnsi="Times New Roman"/>
                <w:b/>
                <w:color w:val="000000"/>
              </w:rPr>
              <w:t>se la rete è dotata di un organo comune privo del potere di rappresentanza o se la rete è sprovvista di organo comune, ovvero, se l’organo comune è privo dei requisiti di qualificazione richiesti, partecipa nelle forme del RTI costituendo:</w:t>
            </w:r>
          </w:p>
          <w:p w:rsidR="006473EB" w:rsidRPr="003426EE" w:rsidRDefault="006473EB" w:rsidP="006473EB">
            <w:pPr>
              <w:pStyle w:val="Paragrafoelenco"/>
              <w:rPr>
                <w:rFonts w:ascii="Times New Roman" w:hAnsi="Times New Roman"/>
                <w:b/>
                <w:sz w:val="22"/>
                <w:lang w:eastAsia="en-US"/>
              </w:rPr>
            </w:pPr>
          </w:p>
          <w:p w:rsidR="006473EB" w:rsidRPr="003426EE" w:rsidRDefault="006473EB" w:rsidP="006473EB">
            <w:pPr>
              <w:pStyle w:val="Paragrafoelenco"/>
              <w:numPr>
                <w:ilvl w:val="0"/>
                <w:numId w:val="17"/>
              </w:numPr>
              <w:ind w:hanging="578"/>
              <w:contextualSpacing/>
              <w:rPr>
                <w:rFonts w:ascii="Times New Roman" w:hAnsi="Times New Roman"/>
                <w:lang w:eastAsia="en-US"/>
              </w:rPr>
            </w:pPr>
            <w:r w:rsidRPr="003426EE">
              <w:rPr>
                <w:rFonts w:ascii="Times New Roman" w:hAnsi="Times New Roman"/>
                <w:lang w:eastAsia="en-US"/>
              </w:rPr>
              <w:t xml:space="preserve">che in caso di aggiudicazione sarà conferito mandato speciale con rappresentanza o funzioni di capogruppo al seguente concorrente: </w:t>
            </w:r>
          </w:p>
          <w:tbl>
            <w:tblPr>
              <w:tblStyle w:val="Grigliatabella"/>
              <w:tblW w:w="0" w:type="auto"/>
              <w:jc w:val="center"/>
              <w:tblLayout w:type="fixed"/>
              <w:tblLook w:val="04A0"/>
            </w:tblPr>
            <w:tblGrid>
              <w:gridCol w:w="2305"/>
              <w:gridCol w:w="2594"/>
              <w:gridCol w:w="1584"/>
            </w:tblGrid>
            <w:tr w:rsidR="006473EB" w:rsidRPr="003426EE" w:rsidTr="006473EB">
              <w:trPr>
                <w:trHeight w:val="344"/>
                <w:jc w:val="center"/>
              </w:trPr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IMPRESA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SEDE LEGALE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PARTITA IVA</w:t>
                  </w:r>
                </w:p>
              </w:tc>
            </w:tr>
            <w:tr w:rsidR="006473EB" w:rsidRPr="003426EE" w:rsidTr="006473EB">
              <w:trPr>
                <w:trHeight w:val="344"/>
                <w:jc w:val="center"/>
              </w:trPr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473EB" w:rsidRPr="003426EE" w:rsidTr="006473EB">
              <w:trPr>
                <w:trHeight w:val="332"/>
                <w:jc w:val="center"/>
              </w:trPr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473EB" w:rsidRPr="003426EE" w:rsidTr="006473EB">
              <w:trPr>
                <w:trHeight w:val="344"/>
                <w:jc w:val="center"/>
              </w:trPr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6473EB" w:rsidRPr="003426EE" w:rsidRDefault="006473EB" w:rsidP="006473E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6473EB" w:rsidRPr="003426EE" w:rsidTr="006473EB">
        <w:trPr>
          <w:trHeight w:val="962"/>
        </w:trPr>
        <w:tc>
          <w:tcPr>
            <w:tcW w:w="8755" w:type="dxa"/>
            <w:tcBorders>
              <w:top w:val="nil"/>
              <w:bottom w:val="nil"/>
            </w:tcBorders>
            <w:vAlign w:val="center"/>
          </w:tcPr>
          <w:p w:rsidR="006473EB" w:rsidRPr="003426EE" w:rsidRDefault="006473EB" w:rsidP="006473EB">
            <w:pPr>
              <w:pStyle w:val="Paragrafoelenco"/>
              <w:rPr>
                <w:rFonts w:ascii="Times New Roman" w:hAnsi="Times New Roman"/>
                <w:lang w:eastAsia="en-US"/>
              </w:rPr>
            </w:pPr>
          </w:p>
          <w:p w:rsidR="006473EB" w:rsidRPr="003426EE" w:rsidRDefault="00DF3393" w:rsidP="00B11910">
            <w:pPr>
              <w:pStyle w:val="Paragrafoelenco"/>
              <w:numPr>
                <w:ilvl w:val="0"/>
                <w:numId w:val="17"/>
              </w:numPr>
              <w:ind w:hanging="578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3426EE">
              <w:rPr>
                <w:rFonts w:ascii="Times New Roman" w:hAnsi="Times New Roman"/>
                <w:lang w:eastAsia="en-US"/>
              </w:rPr>
              <w:t xml:space="preserve">di impegnarsi </w:t>
            </w:r>
            <w:r w:rsidR="006473EB" w:rsidRPr="003426EE">
              <w:rPr>
                <w:rFonts w:ascii="Times New Roman" w:hAnsi="Times New Roman"/>
                <w:lang w:eastAsia="en-US"/>
              </w:rPr>
              <w:t>in caso di aggiudicazione, ad uniformarsi alla disciplina vigente in materia di raggruppamenti temporanei;</w:t>
            </w:r>
          </w:p>
          <w:p w:rsidR="006473EB" w:rsidRPr="003426EE" w:rsidRDefault="006473EB" w:rsidP="006473EB">
            <w:pPr>
              <w:pStyle w:val="Paragrafoelenc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80" w:type="dxa"/>
            <w:vAlign w:val="center"/>
          </w:tcPr>
          <w:p w:rsidR="006473EB" w:rsidRPr="003426EE" w:rsidRDefault="006473EB" w:rsidP="006473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26EE">
              <w:rPr>
                <w:rFonts w:ascii="Times New Roman" w:hAnsi="Times New Roman"/>
                <w:color w:val="000000"/>
              </w:rPr>
              <w:t>[ ] Sì [ ] No</w:t>
            </w:r>
            <w:r w:rsidRPr="003426EE">
              <w:rPr>
                <w:rFonts w:ascii="Times New Roman" w:hAnsi="Times New Roman"/>
              </w:rPr>
              <w:t xml:space="preserve"> </w:t>
            </w:r>
          </w:p>
        </w:tc>
      </w:tr>
      <w:tr w:rsidR="006473EB" w:rsidRPr="009602B3" w:rsidTr="006473EB">
        <w:trPr>
          <w:trHeight w:val="2275"/>
        </w:trPr>
        <w:tc>
          <w:tcPr>
            <w:tcW w:w="10636" w:type="dxa"/>
            <w:gridSpan w:val="2"/>
            <w:tcBorders>
              <w:top w:val="nil"/>
            </w:tcBorders>
            <w:vAlign w:val="center"/>
          </w:tcPr>
          <w:p w:rsidR="006473EB" w:rsidRPr="003426EE" w:rsidRDefault="006473EB" w:rsidP="006473EB">
            <w:pPr>
              <w:pStyle w:val="Paragrafoelenco"/>
              <w:numPr>
                <w:ilvl w:val="0"/>
                <w:numId w:val="17"/>
              </w:numPr>
              <w:ind w:hanging="578"/>
              <w:contextualSpacing/>
              <w:rPr>
                <w:rFonts w:ascii="Times New Roman" w:hAnsi="Times New Roman"/>
                <w:lang w:eastAsia="en-US"/>
              </w:rPr>
            </w:pPr>
            <w:r w:rsidRPr="003426EE">
              <w:rPr>
                <w:rFonts w:ascii="Times New Roman" w:hAnsi="Times New Roman"/>
                <w:lang w:eastAsia="en-US"/>
              </w:rPr>
              <w:t>Che i singoli operatori economici aggregati in rete eseguiranno le seguenti le parti del servizio (ovvero la percentuale in caso di servizio indivisibile):</w:t>
            </w:r>
          </w:p>
          <w:p w:rsidR="006473EB" w:rsidRPr="003426EE" w:rsidRDefault="006473EB" w:rsidP="006473EB">
            <w:pPr>
              <w:rPr>
                <w:rFonts w:ascii="Times New Roman" w:hAnsi="Times New Roman"/>
              </w:rPr>
            </w:pPr>
          </w:p>
          <w:tbl>
            <w:tblPr>
              <w:tblStyle w:val="Grigliatabella"/>
              <w:tblW w:w="9936" w:type="dxa"/>
              <w:tblInd w:w="1" w:type="dxa"/>
              <w:tblLayout w:type="fixed"/>
              <w:tblLook w:val="04A0"/>
            </w:tblPr>
            <w:tblGrid>
              <w:gridCol w:w="2300"/>
              <w:gridCol w:w="2449"/>
              <w:gridCol w:w="1729"/>
              <w:gridCol w:w="3458"/>
            </w:tblGrid>
            <w:tr w:rsidR="006473EB" w:rsidRPr="009602B3" w:rsidTr="006473EB">
              <w:trPr>
                <w:trHeight w:val="687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operatore economico aggregato in rete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SEDE LEGALE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  <w:color w:val="000000"/>
                    </w:rPr>
                    <w:t>PARTITA IVA</w:t>
                  </w: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426EE">
                    <w:rPr>
                      <w:rFonts w:ascii="Times New Roman" w:hAnsi="Times New Roman"/>
                    </w:rPr>
                    <w:t>Parte del servizio (o percentuale di servizio nel caso di servizio indivisibile)</w:t>
                  </w:r>
                </w:p>
              </w:tc>
            </w:tr>
            <w:tr w:rsidR="006473EB" w:rsidRPr="009602B3" w:rsidTr="006473EB">
              <w:trPr>
                <w:trHeight w:val="344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6473EB" w:rsidRPr="009602B3" w:rsidTr="006473EB">
              <w:trPr>
                <w:trHeight w:val="332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3EB" w:rsidRPr="003426EE" w:rsidRDefault="006473EB" w:rsidP="00797CB6">
                  <w:pPr>
                    <w:framePr w:hSpace="141" w:wrap="around" w:vAnchor="text" w:hAnchor="margin" w:xAlign="center" w:y="-47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6473EB" w:rsidRPr="003426EE" w:rsidRDefault="006473EB" w:rsidP="006473E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6957D7" w:rsidRPr="003426EE" w:rsidRDefault="006957D7" w:rsidP="006957D7">
      <w:pPr>
        <w:pStyle w:val="Paragrafoelenco"/>
        <w:rPr>
          <w:rFonts w:ascii="Times New Roman" w:hAnsi="Times New Roman" w:cs="Times New Roman"/>
          <w:sz w:val="20"/>
          <w:szCs w:val="20"/>
          <w:lang w:val="it-IT"/>
        </w:rPr>
      </w:pPr>
    </w:p>
    <w:p w:rsidR="006957D7" w:rsidRPr="003426EE" w:rsidRDefault="006957D7" w:rsidP="006957D7">
      <w:pPr>
        <w:pStyle w:val="Chapter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120"/>
        <w:rPr>
          <w:color w:val="auto"/>
          <w:kern w:val="0"/>
          <w:sz w:val="20"/>
          <w:szCs w:val="20"/>
          <w:lang w:eastAsia="en-US"/>
        </w:rPr>
      </w:pPr>
      <w:r w:rsidRPr="003426EE">
        <w:rPr>
          <w:color w:val="auto"/>
          <w:kern w:val="0"/>
          <w:sz w:val="20"/>
          <w:szCs w:val="20"/>
          <w:lang w:eastAsia="en-US"/>
        </w:rPr>
        <w:lastRenderedPageBreak/>
        <w:t>Parte V</w:t>
      </w:r>
      <w:r w:rsidRPr="003426EE">
        <w:rPr>
          <w:color w:val="auto"/>
          <w:kern w:val="0"/>
          <w:sz w:val="20"/>
          <w:szCs w:val="20"/>
          <w:lang w:eastAsia="en-US"/>
        </w:rPr>
        <w:br/>
        <w:t xml:space="preserve"> Dichiarazioni finali</w:t>
      </w:r>
    </w:p>
    <w:p w:rsidR="006957D7" w:rsidRPr="003426EE" w:rsidRDefault="006957D7" w:rsidP="00695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426EE">
        <w:rPr>
          <w:rFonts w:ascii="Times New Roman" w:hAnsi="Times New Roman" w:cs="Times New Roman"/>
          <w:sz w:val="20"/>
          <w:szCs w:val="20"/>
          <w:lang w:val="it-IT"/>
        </w:rPr>
        <w:t xml:space="preserve">Il sottoscritto/I sottoscritti dichiara/dichiarano formalmente che le informazioni riportate nelle precedenti parti da I a IV sono veritiere e corrette e che il sottoscritto/i sottoscritti è/sono consapevole/consapevoli delle conseguenze di una grave falsa dichiarazione, ai sensi dell’art. </w:t>
      </w:r>
      <w:r w:rsidR="00D22B42" w:rsidRPr="003426EE">
        <w:rPr>
          <w:rFonts w:ascii="Times New Roman" w:hAnsi="Times New Roman" w:cs="Times New Roman"/>
          <w:sz w:val="20"/>
          <w:szCs w:val="20"/>
          <w:lang w:val="it-IT"/>
        </w:rPr>
        <w:t xml:space="preserve">76 del DPR 445/2000 e </w:t>
      </w:r>
      <w:proofErr w:type="spellStart"/>
      <w:r w:rsidR="00D22B42" w:rsidRPr="003426EE">
        <w:rPr>
          <w:rFonts w:ascii="Times New Roman" w:hAnsi="Times New Roman" w:cs="Times New Roman"/>
          <w:sz w:val="20"/>
          <w:szCs w:val="20"/>
          <w:lang w:val="it-IT"/>
        </w:rPr>
        <w:t>ss.mm.ii.</w:t>
      </w:r>
      <w:proofErr w:type="spellEnd"/>
    </w:p>
    <w:p w:rsidR="006957D7" w:rsidRPr="003426EE" w:rsidRDefault="006957D7" w:rsidP="006957D7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</w:p>
    <w:p w:rsidR="009A0070" w:rsidRPr="003426EE" w:rsidRDefault="009A0070" w:rsidP="00CB6F62">
      <w:pPr>
        <w:spacing w:line="320" w:lineRule="atLeast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 xml:space="preserve">Data ____________________ </w:t>
      </w: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>Firma digitale: per l’impresa _______________________</w:t>
      </w: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 xml:space="preserve">Nome e cognome del legale rappresentante/procuratore _______________________________  </w:t>
      </w:r>
    </w:p>
    <w:p w:rsidR="00367D53" w:rsidRPr="003426EE" w:rsidRDefault="00367D53" w:rsidP="00367D53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color w:val="000000"/>
          <w:sz w:val="18"/>
          <w:szCs w:val="18"/>
          <w:lang w:val="it-IT" w:eastAsia="it-IT"/>
        </w:rPr>
      </w:pPr>
      <w:r w:rsidRPr="003426E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it-IT" w:eastAsia="it-IT"/>
        </w:rPr>
        <w:t xml:space="preserve">       </w:t>
      </w:r>
      <w:r w:rsidRPr="003426E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it-IT" w:eastAsia="it-IT"/>
        </w:rPr>
        <w:tab/>
      </w:r>
      <w:r w:rsidRPr="003426E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it-IT" w:eastAsia="it-IT"/>
        </w:rPr>
        <w:tab/>
      </w:r>
      <w:r w:rsidRPr="003426E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it-IT" w:eastAsia="it-IT"/>
        </w:rPr>
        <w:tab/>
        <w:t xml:space="preserve">(Firmato digitalmente) </w:t>
      </w:r>
    </w:p>
    <w:p w:rsidR="00367D53" w:rsidRPr="003426EE" w:rsidRDefault="00367D53" w:rsidP="00367D53">
      <w:pPr>
        <w:widowControl/>
        <w:autoSpaceDE w:val="0"/>
        <w:autoSpaceDN w:val="0"/>
        <w:adjustRightInd w:val="0"/>
        <w:ind w:right="-36"/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</w:pPr>
      <w:r w:rsidRPr="003426EE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Documento informatico firmato digitalmente ai sensi del testo unico D.P.R. 28 dicembre 2000, n.  445, del D.lgs. 7 marzo 2005, n.82 e norme collegate</w:t>
      </w: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  <w:lang w:val="it-IT" w:eastAsia="it-IT"/>
        </w:rPr>
      </w:pP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>Firma digitale: per l’impresa _______________________</w:t>
      </w: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ab/>
      </w:r>
    </w:p>
    <w:p w:rsidR="00367D53" w:rsidRPr="003426EE" w:rsidRDefault="00367D53" w:rsidP="00367D5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  <w:t xml:space="preserve">Nome e cognome del legale rappresentante/procuratore _______________________________  </w:t>
      </w:r>
    </w:p>
    <w:p w:rsidR="00367D53" w:rsidRPr="003426EE" w:rsidRDefault="00367D53" w:rsidP="00367D53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color w:val="000000"/>
          <w:sz w:val="18"/>
          <w:szCs w:val="18"/>
          <w:lang w:val="it-IT" w:eastAsia="it-IT"/>
        </w:rPr>
      </w:pPr>
      <w:r w:rsidRPr="003426E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it-IT" w:eastAsia="it-IT"/>
        </w:rPr>
        <w:t xml:space="preserve">       </w:t>
      </w:r>
      <w:r w:rsidRPr="003426E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it-IT" w:eastAsia="it-IT"/>
        </w:rPr>
        <w:tab/>
      </w:r>
      <w:r w:rsidRPr="003426E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it-IT" w:eastAsia="it-IT"/>
        </w:rPr>
        <w:tab/>
      </w:r>
      <w:r w:rsidRPr="003426E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lang w:val="it-IT" w:eastAsia="it-IT"/>
        </w:rPr>
        <w:tab/>
        <w:t xml:space="preserve">(Firmato digitalmente) </w:t>
      </w:r>
    </w:p>
    <w:p w:rsidR="00367D53" w:rsidRPr="003426EE" w:rsidRDefault="00367D53" w:rsidP="00367D53">
      <w:pPr>
        <w:widowControl/>
        <w:autoSpaceDE w:val="0"/>
        <w:autoSpaceDN w:val="0"/>
        <w:adjustRightInd w:val="0"/>
        <w:ind w:right="-36"/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</w:pPr>
      <w:r w:rsidRPr="003426EE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Documento informatico firmato digitalmente ai sensi del testo unico D.P.R. 28 dicembre 2000, n.  445, del D.lgs. 7 marzo 2005, n.82 e norme collegate</w:t>
      </w:r>
    </w:p>
    <w:p w:rsidR="006957D7" w:rsidRPr="003426EE" w:rsidRDefault="006957D7" w:rsidP="005F327C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</w:p>
    <w:p w:rsidR="00367D53" w:rsidRPr="003426EE" w:rsidRDefault="00367D53" w:rsidP="005F327C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</w:p>
    <w:p w:rsidR="006957D7" w:rsidRPr="003426EE" w:rsidRDefault="006957D7" w:rsidP="006957D7">
      <w:pPr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i/>
          <w:iCs/>
          <w:color w:val="000000"/>
          <w:sz w:val="20"/>
          <w:szCs w:val="20"/>
          <w:lang w:val="it-IT" w:eastAsia="it-IT"/>
        </w:rPr>
        <w:t>N.B.</w:t>
      </w:r>
    </w:p>
    <w:p w:rsidR="006957D7" w:rsidRPr="003426EE" w:rsidRDefault="006957D7" w:rsidP="006957D7">
      <w:pPr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i/>
          <w:iCs/>
          <w:color w:val="000000"/>
          <w:sz w:val="20"/>
          <w:szCs w:val="20"/>
          <w:lang w:val="it-IT" w:eastAsia="it-IT"/>
        </w:rPr>
        <w:t>1. Qualora la documentazione venga sottoscritta dal “procuratore/i” della società, dovrà essere allegata copia della relativa procura notarile (GENERALE O SPECIALE) o altro documento da cui evincere i poteri di rappresentanza.</w:t>
      </w:r>
    </w:p>
    <w:p w:rsidR="006473EB" w:rsidRPr="003426EE" w:rsidRDefault="006957D7" w:rsidP="00D22B42">
      <w:pPr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it-IT" w:eastAsia="it-IT"/>
        </w:rPr>
      </w:pPr>
      <w:r w:rsidRPr="003426EE">
        <w:rPr>
          <w:rFonts w:ascii="Times New Roman" w:hAnsi="Times New Roman" w:cs="Times New Roman"/>
          <w:i/>
          <w:iCs/>
          <w:color w:val="000000"/>
          <w:sz w:val="20"/>
          <w:szCs w:val="20"/>
          <w:lang w:val="it-IT" w:eastAsia="it-IT"/>
        </w:rPr>
        <w:t xml:space="preserve">2 In caso di raggruppamento temporaneo di concorrenti o consorzio ordinario di concorrenti o aggregazione di imprese di rete o GEIE, </w:t>
      </w:r>
      <w:r w:rsidRPr="003426EE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it-IT" w:eastAsia="it-IT"/>
        </w:rPr>
        <w:t>non ancora costituiti</w:t>
      </w:r>
      <w:r w:rsidRPr="003426EE">
        <w:rPr>
          <w:rFonts w:ascii="Times New Roman" w:hAnsi="Times New Roman" w:cs="Times New Roman"/>
          <w:i/>
          <w:iCs/>
          <w:color w:val="000000"/>
          <w:sz w:val="20"/>
          <w:szCs w:val="20"/>
          <w:lang w:val="it-IT" w:eastAsia="it-IT"/>
        </w:rPr>
        <w:t>, la presente istanza dovrà essere sottoscritta dai rappresentanti di ciascun soggetto del RTI/consorz</w:t>
      </w:r>
      <w:r w:rsidR="00D22B42" w:rsidRPr="003426EE">
        <w:rPr>
          <w:rFonts w:ascii="Times New Roman" w:hAnsi="Times New Roman" w:cs="Times New Roman"/>
          <w:i/>
          <w:iCs/>
          <w:color w:val="000000"/>
          <w:sz w:val="20"/>
          <w:szCs w:val="20"/>
          <w:lang w:val="it-IT" w:eastAsia="it-IT"/>
        </w:rPr>
        <w:t>io/aggregazione di imprese/GEIE.</w:t>
      </w:r>
    </w:p>
    <w:sectPr w:rsidR="006473EB" w:rsidRPr="003426EE" w:rsidSect="006C1CDD">
      <w:footerReference w:type="default" r:id="rId9"/>
      <w:pgSz w:w="11900" w:h="16840" w:code="9"/>
      <w:pgMar w:top="1276" w:right="2261" w:bottom="1871" w:left="1843" w:header="1406" w:footer="14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AA" w:rsidRDefault="001043AA">
      <w:r>
        <w:separator/>
      </w:r>
    </w:p>
  </w:endnote>
  <w:endnote w:type="continuationSeparator" w:id="0">
    <w:p w:rsidR="001043AA" w:rsidRDefault="0010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TE25E1F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cima Rg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8796977"/>
      <w:docPartObj>
        <w:docPartGallery w:val="Page Numbers (Bottom of Page)"/>
        <w:docPartUnique/>
      </w:docPartObj>
    </w:sdtPr>
    <w:sdtContent>
      <w:p w:rsidR="00433E67" w:rsidRDefault="00623FC5" w:rsidP="00345D47">
        <w:pPr>
          <w:pStyle w:val="Pidipagina"/>
          <w:jc w:val="right"/>
        </w:pPr>
        <w:r w:rsidRPr="00345D47">
          <w:rPr>
            <w:rFonts w:ascii="Times New Roman" w:hAnsi="Times New Roman" w:cs="Times New Roman"/>
          </w:rPr>
          <w:fldChar w:fldCharType="begin"/>
        </w:r>
        <w:r w:rsidR="00433E67" w:rsidRPr="00345D47">
          <w:rPr>
            <w:rFonts w:ascii="Times New Roman" w:hAnsi="Times New Roman" w:cs="Times New Roman"/>
          </w:rPr>
          <w:instrText>PAGE   \* MERGEFORMAT</w:instrText>
        </w:r>
        <w:r w:rsidRPr="00345D47">
          <w:rPr>
            <w:rFonts w:ascii="Times New Roman" w:hAnsi="Times New Roman" w:cs="Times New Roman"/>
          </w:rPr>
          <w:fldChar w:fldCharType="separate"/>
        </w:r>
        <w:r w:rsidR="007F4283" w:rsidRPr="007F4283">
          <w:rPr>
            <w:rFonts w:ascii="Times New Roman" w:hAnsi="Times New Roman" w:cs="Times New Roman"/>
            <w:noProof/>
            <w:lang w:val="it-IT"/>
          </w:rPr>
          <w:t>6</w:t>
        </w:r>
        <w:r w:rsidRPr="00345D47">
          <w:rPr>
            <w:rFonts w:ascii="Times New Roman" w:hAnsi="Times New Roman" w:cs="Times New Roman"/>
          </w:rPr>
          <w:fldChar w:fldCharType="end"/>
        </w:r>
      </w:p>
    </w:sdtContent>
  </w:sdt>
  <w:p w:rsidR="00AE530A" w:rsidRDefault="00AE530A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AA" w:rsidRDefault="001043AA">
      <w:r>
        <w:separator/>
      </w:r>
    </w:p>
  </w:footnote>
  <w:footnote w:type="continuationSeparator" w:id="0">
    <w:p w:rsidR="001043AA" w:rsidRDefault="001043AA">
      <w:r>
        <w:continuationSeparator/>
      </w:r>
    </w:p>
  </w:footnote>
  <w:footnote w:id="1">
    <w:p w:rsidR="001C6B8E" w:rsidRPr="00D67F09" w:rsidRDefault="001C6B8E" w:rsidP="001C6B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4"/>
          <w:szCs w:val="14"/>
          <w:u w:val="single"/>
          <w:lang w:val="it-IT"/>
        </w:rPr>
      </w:pPr>
      <w:r w:rsidRPr="00277CA7">
        <w:rPr>
          <w:rStyle w:val="Rimandonotaapidipagina"/>
          <w:rFonts w:ascii="DecimaWE Rg" w:hAnsi="DecimaWE Rg"/>
        </w:rPr>
        <w:footnoteRef/>
      </w:r>
      <w:r w:rsidRPr="001C6B8E">
        <w:rPr>
          <w:rFonts w:ascii="DecimaWE Rg" w:hAnsi="DecimaWE Rg"/>
          <w:lang w:val="it-IT"/>
        </w:rPr>
        <w:t xml:space="preserve"> </w:t>
      </w:r>
      <w:r w:rsidRPr="00D67F09">
        <w:rPr>
          <w:rFonts w:ascii="Times New Roman" w:hAnsi="Times New Roman" w:cs="Times New Roman"/>
          <w:b/>
          <w:bCs/>
          <w:sz w:val="14"/>
          <w:szCs w:val="14"/>
          <w:u w:val="single"/>
          <w:lang w:val="it-IT"/>
        </w:rPr>
        <w:t xml:space="preserve">ISTRUZIONI PER LA COMPILAZIONE DELL’ALLEGATO 1 – MODELLO </w:t>
      </w:r>
      <w:proofErr w:type="spellStart"/>
      <w:r w:rsidRPr="00D67F09">
        <w:rPr>
          <w:rFonts w:ascii="Times New Roman" w:hAnsi="Times New Roman" w:cs="Times New Roman"/>
          <w:b/>
          <w:bCs/>
          <w:sz w:val="14"/>
          <w:szCs w:val="14"/>
          <w:u w:val="single"/>
          <w:lang w:val="it-IT"/>
        </w:rPr>
        <w:t>DI</w:t>
      </w:r>
      <w:proofErr w:type="spellEnd"/>
      <w:r w:rsidRPr="00D67F09">
        <w:rPr>
          <w:rFonts w:ascii="Times New Roman" w:hAnsi="Times New Roman" w:cs="Times New Roman"/>
          <w:b/>
          <w:bCs/>
          <w:sz w:val="14"/>
          <w:szCs w:val="14"/>
          <w:u w:val="single"/>
          <w:lang w:val="it-IT"/>
        </w:rPr>
        <w:t xml:space="preserve"> DOMANDA </w:t>
      </w:r>
      <w:proofErr w:type="spellStart"/>
      <w:r w:rsidRPr="00D67F09">
        <w:rPr>
          <w:rFonts w:ascii="Times New Roman" w:hAnsi="Times New Roman" w:cs="Times New Roman"/>
          <w:b/>
          <w:bCs/>
          <w:sz w:val="14"/>
          <w:szCs w:val="14"/>
          <w:u w:val="single"/>
          <w:lang w:val="it-IT"/>
        </w:rPr>
        <w:t>DI</w:t>
      </w:r>
      <w:proofErr w:type="spellEnd"/>
      <w:r w:rsidRPr="00D67F09">
        <w:rPr>
          <w:rFonts w:ascii="Times New Roman" w:hAnsi="Times New Roman" w:cs="Times New Roman"/>
          <w:b/>
          <w:bCs/>
          <w:sz w:val="14"/>
          <w:szCs w:val="14"/>
          <w:u w:val="single"/>
          <w:lang w:val="it-IT"/>
        </w:rPr>
        <w:t xml:space="preserve"> PARTECIPAZIONE</w:t>
      </w:r>
    </w:p>
    <w:p w:rsidR="00BE33D5" w:rsidRPr="00D67F09" w:rsidRDefault="001C6B8E" w:rsidP="00BE33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14"/>
          <w:szCs w:val="14"/>
          <w:lang w:val="it-IT"/>
        </w:rPr>
      </w:pPr>
      <w:r w:rsidRPr="00D67F09">
        <w:rPr>
          <w:rFonts w:ascii="Times New Roman" w:hAnsi="Times New Roman" w:cs="Times New Roman"/>
          <w:bCs/>
          <w:sz w:val="14"/>
          <w:szCs w:val="14"/>
          <w:lang w:val="it-IT"/>
        </w:rPr>
        <w:t xml:space="preserve">Al fine di evitare la presentazione di domande irregolari o incomplete, s’invita il concorrente ad avvalersi di questo fac-simile </w:t>
      </w:r>
      <w:r w:rsidR="009500F4" w:rsidRPr="00D67F09">
        <w:rPr>
          <w:rFonts w:ascii="Times New Roman" w:hAnsi="Times New Roman" w:cs="Times New Roman"/>
          <w:sz w:val="14"/>
          <w:szCs w:val="14"/>
          <w:lang w:val="it-IT"/>
        </w:rPr>
        <w:t xml:space="preserve">predisposto dalla Stazione Appaltante </w:t>
      </w:r>
      <w:r w:rsidRPr="00D67F09">
        <w:rPr>
          <w:rFonts w:ascii="Times New Roman" w:hAnsi="Times New Roman" w:cs="Times New Roman"/>
          <w:bCs/>
          <w:sz w:val="14"/>
          <w:szCs w:val="14"/>
          <w:lang w:val="it-IT"/>
        </w:rPr>
        <w:t xml:space="preserve">per presentare la domanda di partecipazione e rendere le dichiarazioni </w:t>
      </w:r>
      <w:r w:rsidRPr="00D67F09">
        <w:rPr>
          <w:rFonts w:ascii="Times New Roman" w:hAnsi="Times New Roman" w:cs="Times New Roman"/>
          <w:sz w:val="14"/>
          <w:szCs w:val="14"/>
          <w:lang w:val="it-IT"/>
        </w:rPr>
        <w:t>necessarie</w:t>
      </w:r>
      <w:r w:rsidRPr="00D67F09">
        <w:rPr>
          <w:rFonts w:ascii="Times New Roman" w:hAnsi="Times New Roman" w:cs="Times New Roman"/>
          <w:bCs/>
          <w:sz w:val="14"/>
          <w:szCs w:val="14"/>
          <w:lang w:val="it-IT"/>
        </w:rPr>
        <w:t xml:space="preserve">. </w:t>
      </w:r>
    </w:p>
    <w:p w:rsidR="001C6B8E" w:rsidRPr="00D67F09" w:rsidRDefault="001C6B8E" w:rsidP="00BE33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  <w:lang w:val="it-IT"/>
        </w:rPr>
      </w:pPr>
      <w:r w:rsidRPr="00D67F09">
        <w:rPr>
          <w:rFonts w:ascii="Times New Roman" w:hAnsi="Times New Roman" w:cs="Times New Roman"/>
          <w:sz w:val="14"/>
          <w:szCs w:val="14"/>
          <w:lang w:val="it-IT"/>
        </w:rPr>
        <w:t xml:space="preserve">Nel caso in cui gli spazi da compilare non fossero sufficienti, è possibile </w:t>
      </w:r>
      <w:r w:rsidR="00DE0078">
        <w:rPr>
          <w:rFonts w:ascii="Times New Roman" w:hAnsi="Times New Roman" w:cs="Times New Roman"/>
          <w:sz w:val="14"/>
          <w:szCs w:val="14"/>
          <w:lang w:val="it-IT"/>
        </w:rPr>
        <w:t xml:space="preserve">aggiungere sezioni o </w:t>
      </w:r>
      <w:r w:rsidRPr="00D67F09">
        <w:rPr>
          <w:rFonts w:ascii="Times New Roman" w:hAnsi="Times New Roman" w:cs="Times New Roman"/>
          <w:sz w:val="14"/>
          <w:szCs w:val="14"/>
          <w:lang w:val="it-IT"/>
        </w:rPr>
        <w:t>allegare appositi documenti integrativi, numerandoli e fornendone un elenco per maggior chiarezza.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93E"/>
    <w:multiLevelType w:val="hybridMultilevel"/>
    <w:tmpl w:val="3424C788"/>
    <w:lvl w:ilvl="0" w:tplc="250A5A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607B26"/>
    <w:multiLevelType w:val="hybridMultilevel"/>
    <w:tmpl w:val="A32097A2"/>
    <w:lvl w:ilvl="0" w:tplc="2654E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4147BE8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DecimaWE Rg" w:hAnsi="DecimaWE Rg" w:cs="TTE25E1F48t00"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700FC"/>
    <w:multiLevelType w:val="multilevel"/>
    <w:tmpl w:val="49FCBCF2"/>
    <w:lvl w:ilvl="0">
      <w:start w:val="1"/>
      <w:numFmt w:val="decimal"/>
      <w:pStyle w:val="Testobando"/>
      <w:lvlText w:val="%1."/>
      <w:lvlJc w:val="left"/>
      <w:pPr>
        <w:tabs>
          <w:tab w:val="num" w:pos="227"/>
        </w:tabs>
        <w:ind w:left="227" w:hanging="227"/>
      </w:pPr>
      <w:rPr>
        <w:rFonts w:ascii="DecimaWE Rg" w:hAnsi="DecimaWE Rg" w:hint="default"/>
        <w:sz w:val="23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6A1D19"/>
    <w:multiLevelType w:val="hybridMultilevel"/>
    <w:tmpl w:val="3424C788"/>
    <w:lvl w:ilvl="0" w:tplc="250A5A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A7038D"/>
    <w:multiLevelType w:val="hybridMultilevel"/>
    <w:tmpl w:val="4A947C26"/>
    <w:lvl w:ilvl="0" w:tplc="C49AF78E"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AD3E63"/>
    <w:multiLevelType w:val="hybridMultilevel"/>
    <w:tmpl w:val="4E2A1F22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4B059CC"/>
    <w:multiLevelType w:val="hybridMultilevel"/>
    <w:tmpl w:val="66BA8A9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53A0BA8"/>
    <w:multiLevelType w:val="hybridMultilevel"/>
    <w:tmpl w:val="47A261B4"/>
    <w:lvl w:ilvl="0" w:tplc="F5EA9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C67B0"/>
    <w:multiLevelType w:val="hybridMultilevel"/>
    <w:tmpl w:val="50D802DA"/>
    <w:lvl w:ilvl="0" w:tplc="2374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AD5ABB"/>
    <w:multiLevelType w:val="hybridMultilevel"/>
    <w:tmpl w:val="3FF0545E"/>
    <w:lvl w:ilvl="0" w:tplc="C49AF78E"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63024AA"/>
    <w:multiLevelType w:val="hybridMultilevel"/>
    <w:tmpl w:val="8A3ED7E4"/>
    <w:lvl w:ilvl="0" w:tplc="3D8C7E10">
      <w:numFmt w:val="bullet"/>
      <w:lvlText w:val=""/>
      <w:lvlJc w:val="left"/>
      <w:pPr>
        <w:ind w:left="1429" w:hanging="360"/>
      </w:pPr>
      <w:rPr>
        <w:rFonts w:ascii="Wingdings" w:eastAsia="Times New Roman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4502369"/>
    <w:multiLevelType w:val="multilevel"/>
    <w:tmpl w:val="F704D5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color w:val="000000"/>
      </w:rPr>
    </w:lvl>
  </w:abstractNum>
  <w:abstractNum w:abstractNumId="13">
    <w:nsid w:val="657A4091"/>
    <w:multiLevelType w:val="hybridMultilevel"/>
    <w:tmpl w:val="28720FA2"/>
    <w:lvl w:ilvl="0" w:tplc="C49AF78E"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EE33F6"/>
    <w:multiLevelType w:val="hybridMultilevel"/>
    <w:tmpl w:val="F6DAD2B8"/>
    <w:lvl w:ilvl="0" w:tplc="C49AF78E">
      <w:numFmt w:val="bullet"/>
      <w:lvlText w:val=""/>
      <w:lvlJc w:val="left"/>
      <w:pPr>
        <w:ind w:left="1764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5">
    <w:nsid w:val="6F02781A"/>
    <w:multiLevelType w:val="hybridMultilevel"/>
    <w:tmpl w:val="6B40D02C"/>
    <w:lvl w:ilvl="0" w:tplc="3E0480B6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DecimaWE Rg" w:hAnsi="DecimaWE Rg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5913D6"/>
    <w:multiLevelType w:val="hybridMultilevel"/>
    <w:tmpl w:val="3424C788"/>
    <w:lvl w:ilvl="0" w:tplc="250A5A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7367C4"/>
    <w:multiLevelType w:val="hybridMultilevel"/>
    <w:tmpl w:val="2814DF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147B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DecimaWE Rg" w:hAnsi="DecimaWE Rg" w:cs="TTE25E1F48t00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3C89B5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6068CAA6">
      <w:start w:val="1"/>
      <w:numFmt w:val="upperLetter"/>
      <w:lvlText w:val="%5."/>
      <w:lvlJc w:val="left"/>
      <w:pPr>
        <w:ind w:left="3600" w:hanging="360"/>
      </w:pPr>
      <w:rPr>
        <w:rFonts w:cs="Aria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1"/>
  </w:num>
  <w:num w:numId="7">
    <w:abstractNumId w:val="17"/>
  </w:num>
  <w:num w:numId="8">
    <w:abstractNumId w:val="10"/>
  </w:num>
  <w:num w:numId="9">
    <w:abstractNumId w:val="6"/>
  </w:num>
  <w:num w:numId="10">
    <w:abstractNumId w:val="12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0"/>
  </w:num>
  <w:num w:numId="16">
    <w:abstractNumId w:val="16"/>
  </w:num>
  <w:num w:numId="17">
    <w:abstractNumId w:val="9"/>
  </w:num>
  <w:num w:numId="18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47AA3"/>
    <w:rsid w:val="00000D14"/>
    <w:rsid w:val="000019C6"/>
    <w:rsid w:val="00007435"/>
    <w:rsid w:val="000075FB"/>
    <w:rsid w:val="00011E9C"/>
    <w:rsid w:val="00015D52"/>
    <w:rsid w:val="000162F1"/>
    <w:rsid w:val="0002276B"/>
    <w:rsid w:val="00026322"/>
    <w:rsid w:val="00031610"/>
    <w:rsid w:val="000328AE"/>
    <w:rsid w:val="000401EC"/>
    <w:rsid w:val="00040CC5"/>
    <w:rsid w:val="0004170B"/>
    <w:rsid w:val="00041E2E"/>
    <w:rsid w:val="00045D06"/>
    <w:rsid w:val="00050B92"/>
    <w:rsid w:val="000556C8"/>
    <w:rsid w:val="000560AE"/>
    <w:rsid w:val="00057382"/>
    <w:rsid w:val="00060561"/>
    <w:rsid w:val="000646FC"/>
    <w:rsid w:val="000753DE"/>
    <w:rsid w:val="0007653D"/>
    <w:rsid w:val="00080786"/>
    <w:rsid w:val="00092C6C"/>
    <w:rsid w:val="00095199"/>
    <w:rsid w:val="00096440"/>
    <w:rsid w:val="000977F0"/>
    <w:rsid w:val="00097CC9"/>
    <w:rsid w:val="000A0AFD"/>
    <w:rsid w:val="000A4C67"/>
    <w:rsid w:val="000A654A"/>
    <w:rsid w:val="000B1312"/>
    <w:rsid w:val="000B1A7F"/>
    <w:rsid w:val="000B3118"/>
    <w:rsid w:val="000C1416"/>
    <w:rsid w:val="000D0271"/>
    <w:rsid w:val="000D07CB"/>
    <w:rsid w:val="000D0F29"/>
    <w:rsid w:val="000D4DFE"/>
    <w:rsid w:val="000D6DAB"/>
    <w:rsid w:val="000D7DA0"/>
    <w:rsid w:val="000E08A5"/>
    <w:rsid w:val="000E097B"/>
    <w:rsid w:val="000E26E8"/>
    <w:rsid w:val="000E4B00"/>
    <w:rsid w:val="000E4E63"/>
    <w:rsid w:val="000E6788"/>
    <w:rsid w:val="000F7420"/>
    <w:rsid w:val="000F7C32"/>
    <w:rsid w:val="001018A7"/>
    <w:rsid w:val="0010389D"/>
    <w:rsid w:val="001043AA"/>
    <w:rsid w:val="0010487E"/>
    <w:rsid w:val="00105D1A"/>
    <w:rsid w:val="001060C7"/>
    <w:rsid w:val="00107298"/>
    <w:rsid w:val="00107320"/>
    <w:rsid w:val="00107640"/>
    <w:rsid w:val="00110C98"/>
    <w:rsid w:val="001135C9"/>
    <w:rsid w:val="00121AAF"/>
    <w:rsid w:val="00122CFC"/>
    <w:rsid w:val="00135C5E"/>
    <w:rsid w:val="001370D2"/>
    <w:rsid w:val="00143B87"/>
    <w:rsid w:val="0015020F"/>
    <w:rsid w:val="00150B53"/>
    <w:rsid w:val="00151CFA"/>
    <w:rsid w:val="00153602"/>
    <w:rsid w:val="001546EF"/>
    <w:rsid w:val="00156B9F"/>
    <w:rsid w:val="00156CF0"/>
    <w:rsid w:val="001612AF"/>
    <w:rsid w:val="0017018A"/>
    <w:rsid w:val="00173EDB"/>
    <w:rsid w:val="001757BA"/>
    <w:rsid w:val="0017631B"/>
    <w:rsid w:val="0017659B"/>
    <w:rsid w:val="001801EF"/>
    <w:rsid w:val="001815B4"/>
    <w:rsid w:val="001832F2"/>
    <w:rsid w:val="00186D4A"/>
    <w:rsid w:val="0019151B"/>
    <w:rsid w:val="00192B93"/>
    <w:rsid w:val="001943F7"/>
    <w:rsid w:val="001A1537"/>
    <w:rsid w:val="001A4666"/>
    <w:rsid w:val="001A4DE4"/>
    <w:rsid w:val="001A5708"/>
    <w:rsid w:val="001A7DF0"/>
    <w:rsid w:val="001B07A6"/>
    <w:rsid w:val="001B28E2"/>
    <w:rsid w:val="001B317F"/>
    <w:rsid w:val="001B3461"/>
    <w:rsid w:val="001B3646"/>
    <w:rsid w:val="001B385D"/>
    <w:rsid w:val="001B4DAF"/>
    <w:rsid w:val="001B5FA6"/>
    <w:rsid w:val="001C126C"/>
    <w:rsid w:val="001C41C6"/>
    <w:rsid w:val="001C6B8E"/>
    <w:rsid w:val="001D211D"/>
    <w:rsid w:val="001D2AEA"/>
    <w:rsid w:val="001D2F74"/>
    <w:rsid w:val="001D7755"/>
    <w:rsid w:val="001F166B"/>
    <w:rsid w:val="00207933"/>
    <w:rsid w:val="00212A70"/>
    <w:rsid w:val="00212CD2"/>
    <w:rsid w:val="002133AC"/>
    <w:rsid w:val="00215F11"/>
    <w:rsid w:val="00217657"/>
    <w:rsid w:val="00221603"/>
    <w:rsid w:val="00221BF5"/>
    <w:rsid w:val="002275B3"/>
    <w:rsid w:val="00227E86"/>
    <w:rsid w:val="00235CD3"/>
    <w:rsid w:val="002416A0"/>
    <w:rsid w:val="00241731"/>
    <w:rsid w:val="002448AB"/>
    <w:rsid w:val="00247AA3"/>
    <w:rsid w:val="00251C48"/>
    <w:rsid w:val="00254C30"/>
    <w:rsid w:val="00254EF4"/>
    <w:rsid w:val="00255DEF"/>
    <w:rsid w:val="0026245F"/>
    <w:rsid w:val="00265FA4"/>
    <w:rsid w:val="0026730A"/>
    <w:rsid w:val="00267ED7"/>
    <w:rsid w:val="0027299B"/>
    <w:rsid w:val="002729CB"/>
    <w:rsid w:val="00272D51"/>
    <w:rsid w:val="0028083E"/>
    <w:rsid w:val="00280EA0"/>
    <w:rsid w:val="0028298F"/>
    <w:rsid w:val="00286683"/>
    <w:rsid w:val="00286FA7"/>
    <w:rsid w:val="0029397C"/>
    <w:rsid w:val="00294062"/>
    <w:rsid w:val="00296960"/>
    <w:rsid w:val="002A31B0"/>
    <w:rsid w:val="002A6304"/>
    <w:rsid w:val="002B2078"/>
    <w:rsid w:val="002B22C6"/>
    <w:rsid w:val="002B422F"/>
    <w:rsid w:val="002B43A2"/>
    <w:rsid w:val="002B719B"/>
    <w:rsid w:val="002C080D"/>
    <w:rsid w:val="002D4FFD"/>
    <w:rsid w:val="002E0BE8"/>
    <w:rsid w:val="002E52A8"/>
    <w:rsid w:val="002E627E"/>
    <w:rsid w:val="002F4ABE"/>
    <w:rsid w:val="002F5108"/>
    <w:rsid w:val="002F6DC6"/>
    <w:rsid w:val="00306059"/>
    <w:rsid w:val="00307101"/>
    <w:rsid w:val="0031038A"/>
    <w:rsid w:val="00311CCD"/>
    <w:rsid w:val="003169D2"/>
    <w:rsid w:val="00321C1A"/>
    <w:rsid w:val="00325460"/>
    <w:rsid w:val="00326CB4"/>
    <w:rsid w:val="00326E59"/>
    <w:rsid w:val="00333E64"/>
    <w:rsid w:val="003402AB"/>
    <w:rsid w:val="003415AA"/>
    <w:rsid w:val="00341969"/>
    <w:rsid w:val="003426EE"/>
    <w:rsid w:val="0034523A"/>
    <w:rsid w:val="00345D47"/>
    <w:rsid w:val="00346939"/>
    <w:rsid w:val="003472A8"/>
    <w:rsid w:val="00357601"/>
    <w:rsid w:val="00360186"/>
    <w:rsid w:val="00361F6F"/>
    <w:rsid w:val="003661AF"/>
    <w:rsid w:val="00366912"/>
    <w:rsid w:val="00367D53"/>
    <w:rsid w:val="003748A2"/>
    <w:rsid w:val="00376A4D"/>
    <w:rsid w:val="003826FD"/>
    <w:rsid w:val="003852E4"/>
    <w:rsid w:val="00385E75"/>
    <w:rsid w:val="00394735"/>
    <w:rsid w:val="00395F5C"/>
    <w:rsid w:val="003A15A0"/>
    <w:rsid w:val="003A7481"/>
    <w:rsid w:val="003B1EBC"/>
    <w:rsid w:val="003C6AD0"/>
    <w:rsid w:val="003D2369"/>
    <w:rsid w:val="003D294F"/>
    <w:rsid w:val="003D3BF3"/>
    <w:rsid w:val="003D4625"/>
    <w:rsid w:val="003D5B47"/>
    <w:rsid w:val="003D5FBF"/>
    <w:rsid w:val="003E42F8"/>
    <w:rsid w:val="003E6601"/>
    <w:rsid w:val="003E7001"/>
    <w:rsid w:val="003E712E"/>
    <w:rsid w:val="003F01A9"/>
    <w:rsid w:val="003F0A17"/>
    <w:rsid w:val="003F0F00"/>
    <w:rsid w:val="003F0FEB"/>
    <w:rsid w:val="003F1715"/>
    <w:rsid w:val="003F29F9"/>
    <w:rsid w:val="003F3A77"/>
    <w:rsid w:val="003F4BA5"/>
    <w:rsid w:val="004040BA"/>
    <w:rsid w:val="0040649F"/>
    <w:rsid w:val="00406F96"/>
    <w:rsid w:val="00410DC0"/>
    <w:rsid w:val="00411EBB"/>
    <w:rsid w:val="00415564"/>
    <w:rsid w:val="004202B6"/>
    <w:rsid w:val="004259F0"/>
    <w:rsid w:val="00426AFE"/>
    <w:rsid w:val="0042794C"/>
    <w:rsid w:val="00427DBB"/>
    <w:rsid w:val="00433E67"/>
    <w:rsid w:val="004370A6"/>
    <w:rsid w:val="00437566"/>
    <w:rsid w:val="00443D96"/>
    <w:rsid w:val="004467CF"/>
    <w:rsid w:val="00446F58"/>
    <w:rsid w:val="0045110D"/>
    <w:rsid w:val="004514DF"/>
    <w:rsid w:val="00451879"/>
    <w:rsid w:val="004533D7"/>
    <w:rsid w:val="004553D9"/>
    <w:rsid w:val="00456443"/>
    <w:rsid w:val="00457EDA"/>
    <w:rsid w:val="004666E5"/>
    <w:rsid w:val="00470C65"/>
    <w:rsid w:val="00471E1C"/>
    <w:rsid w:val="00473766"/>
    <w:rsid w:val="00474891"/>
    <w:rsid w:val="00475877"/>
    <w:rsid w:val="004768B4"/>
    <w:rsid w:val="00477F18"/>
    <w:rsid w:val="00481C83"/>
    <w:rsid w:val="00481FA3"/>
    <w:rsid w:val="0048282E"/>
    <w:rsid w:val="0048392E"/>
    <w:rsid w:val="00483F1C"/>
    <w:rsid w:val="00486120"/>
    <w:rsid w:val="00487643"/>
    <w:rsid w:val="00492422"/>
    <w:rsid w:val="00494678"/>
    <w:rsid w:val="004A4365"/>
    <w:rsid w:val="004A7181"/>
    <w:rsid w:val="004B3DFF"/>
    <w:rsid w:val="004C15B8"/>
    <w:rsid w:val="004C224B"/>
    <w:rsid w:val="004C3517"/>
    <w:rsid w:val="004C49D4"/>
    <w:rsid w:val="004C4BF6"/>
    <w:rsid w:val="004C6828"/>
    <w:rsid w:val="004C717B"/>
    <w:rsid w:val="004D0179"/>
    <w:rsid w:val="004D1205"/>
    <w:rsid w:val="004E6EEE"/>
    <w:rsid w:val="004F5197"/>
    <w:rsid w:val="004F5ED3"/>
    <w:rsid w:val="0050111A"/>
    <w:rsid w:val="0050513F"/>
    <w:rsid w:val="00507B79"/>
    <w:rsid w:val="00510E6D"/>
    <w:rsid w:val="00512B64"/>
    <w:rsid w:val="00514158"/>
    <w:rsid w:val="00515F81"/>
    <w:rsid w:val="005162A2"/>
    <w:rsid w:val="00516385"/>
    <w:rsid w:val="00516594"/>
    <w:rsid w:val="00520C43"/>
    <w:rsid w:val="00532F7C"/>
    <w:rsid w:val="00533B7E"/>
    <w:rsid w:val="005346B4"/>
    <w:rsid w:val="00535CF9"/>
    <w:rsid w:val="0053685B"/>
    <w:rsid w:val="005420AD"/>
    <w:rsid w:val="005425D6"/>
    <w:rsid w:val="005429D1"/>
    <w:rsid w:val="00542A53"/>
    <w:rsid w:val="00545408"/>
    <w:rsid w:val="00545896"/>
    <w:rsid w:val="005461D9"/>
    <w:rsid w:val="0054657F"/>
    <w:rsid w:val="00554AF5"/>
    <w:rsid w:val="00555693"/>
    <w:rsid w:val="005622D3"/>
    <w:rsid w:val="005625B4"/>
    <w:rsid w:val="00571044"/>
    <w:rsid w:val="00571DBC"/>
    <w:rsid w:val="00577216"/>
    <w:rsid w:val="00577F62"/>
    <w:rsid w:val="00580A81"/>
    <w:rsid w:val="0058130C"/>
    <w:rsid w:val="00582210"/>
    <w:rsid w:val="00583200"/>
    <w:rsid w:val="00584EEE"/>
    <w:rsid w:val="00584FEE"/>
    <w:rsid w:val="00586873"/>
    <w:rsid w:val="0059048F"/>
    <w:rsid w:val="0059637B"/>
    <w:rsid w:val="00596F10"/>
    <w:rsid w:val="005A2238"/>
    <w:rsid w:val="005A297E"/>
    <w:rsid w:val="005B45CC"/>
    <w:rsid w:val="005B766F"/>
    <w:rsid w:val="005C05EC"/>
    <w:rsid w:val="005C0996"/>
    <w:rsid w:val="005C0FB6"/>
    <w:rsid w:val="005C1320"/>
    <w:rsid w:val="005C2A95"/>
    <w:rsid w:val="005C7739"/>
    <w:rsid w:val="005C7817"/>
    <w:rsid w:val="005D1C6C"/>
    <w:rsid w:val="005D29BD"/>
    <w:rsid w:val="005D3261"/>
    <w:rsid w:val="005D5B89"/>
    <w:rsid w:val="005D614C"/>
    <w:rsid w:val="005D6871"/>
    <w:rsid w:val="005D7EF4"/>
    <w:rsid w:val="005E0B86"/>
    <w:rsid w:val="005E0C90"/>
    <w:rsid w:val="005E1660"/>
    <w:rsid w:val="005F2D0D"/>
    <w:rsid w:val="005F327C"/>
    <w:rsid w:val="005F4151"/>
    <w:rsid w:val="005F5916"/>
    <w:rsid w:val="005F6904"/>
    <w:rsid w:val="005F6FFC"/>
    <w:rsid w:val="00601A01"/>
    <w:rsid w:val="006043AF"/>
    <w:rsid w:val="00604428"/>
    <w:rsid w:val="00605BE9"/>
    <w:rsid w:val="006137B0"/>
    <w:rsid w:val="00615A91"/>
    <w:rsid w:val="00615C0D"/>
    <w:rsid w:val="00617E15"/>
    <w:rsid w:val="00620BD6"/>
    <w:rsid w:val="00621AA1"/>
    <w:rsid w:val="00621CA9"/>
    <w:rsid w:val="00622847"/>
    <w:rsid w:val="00623308"/>
    <w:rsid w:val="00623FC5"/>
    <w:rsid w:val="00625664"/>
    <w:rsid w:val="00625CE4"/>
    <w:rsid w:val="00625DE3"/>
    <w:rsid w:val="0062613C"/>
    <w:rsid w:val="00626A60"/>
    <w:rsid w:val="00626B09"/>
    <w:rsid w:val="006418C0"/>
    <w:rsid w:val="00643AE5"/>
    <w:rsid w:val="00645D37"/>
    <w:rsid w:val="006465A3"/>
    <w:rsid w:val="006473EB"/>
    <w:rsid w:val="006476AB"/>
    <w:rsid w:val="006533DD"/>
    <w:rsid w:val="00653DAD"/>
    <w:rsid w:val="00653DFF"/>
    <w:rsid w:val="00660E93"/>
    <w:rsid w:val="00662CB0"/>
    <w:rsid w:val="00664EAD"/>
    <w:rsid w:val="00665BA1"/>
    <w:rsid w:val="00666558"/>
    <w:rsid w:val="006674B5"/>
    <w:rsid w:val="006700C1"/>
    <w:rsid w:val="0067553C"/>
    <w:rsid w:val="006809A3"/>
    <w:rsid w:val="00686D5A"/>
    <w:rsid w:val="00694200"/>
    <w:rsid w:val="006957D7"/>
    <w:rsid w:val="0069592E"/>
    <w:rsid w:val="006A05EB"/>
    <w:rsid w:val="006A1B7B"/>
    <w:rsid w:val="006A270F"/>
    <w:rsid w:val="006A433C"/>
    <w:rsid w:val="006A604D"/>
    <w:rsid w:val="006A6441"/>
    <w:rsid w:val="006A78BC"/>
    <w:rsid w:val="006B46B3"/>
    <w:rsid w:val="006B6189"/>
    <w:rsid w:val="006B6D67"/>
    <w:rsid w:val="006C1CDD"/>
    <w:rsid w:val="006C2342"/>
    <w:rsid w:val="006C6434"/>
    <w:rsid w:val="006D6DF3"/>
    <w:rsid w:val="006D7AE8"/>
    <w:rsid w:val="006D7E6C"/>
    <w:rsid w:val="006E1AFF"/>
    <w:rsid w:val="006F17B2"/>
    <w:rsid w:val="006F42AA"/>
    <w:rsid w:val="00700159"/>
    <w:rsid w:val="00701C62"/>
    <w:rsid w:val="007035F4"/>
    <w:rsid w:val="00705C3D"/>
    <w:rsid w:val="0070667F"/>
    <w:rsid w:val="00713925"/>
    <w:rsid w:val="007151CC"/>
    <w:rsid w:val="007163CC"/>
    <w:rsid w:val="00720003"/>
    <w:rsid w:val="007203AB"/>
    <w:rsid w:val="007219FF"/>
    <w:rsid w:val="00721EFA"/>
    <w:rsid w:val="00725E04"/>
    <w:rsid w:val="00730230"/>
    <w:rsid w:val="00732EDA"/>
    <w:rsid w:val="00743483"/>
    <w:rsid w:val="00747254"/>
    <w:rsid w:val="00751CBF"/>
    <w:rsid w:val="007554CC"/>
    <w:rsid w:val="00761636"/>
    <w:rsid w:val="00763144"/>
    <w:rsid w:val="00763223"/>
    <w:rsid w:val="0076609D"/>
    <w:rsid w:val="00767F7B"/>
    <w:rsid w:val="00771710"/>
    <w:rsid w:val="00774852"/>
    <w:rsid w:val="00782789"/>
    <w:rsid w:val="00784441"/>
    <w:rsid w:val="00790996"/>
    <w:rsid w:val="00794B7F"/>
    <w:rsid w:val="007952E5"/>
    <w:rsid w:val="0079567D"/>
    <w:rsid w:val="00797ABB"/>
    <w:rsid w:val="00797CB6"/>
    <w:rsid w:val="007A0FE1"/>
    <w:rsid w:val="007A3680"/>
    <w:rsid w:val="007A43A8"/>
    <w:rsid w:val="007A790E"/>
    <w:rsid w:val="007B4E2E"/>
    <w:rsid w:val="007B5E8F"/>
    <w:rsid w:val="007B7E90"/>
    <w:rsid w:val="007C04F0"/>
    <w:rsid w:val="007C1E7A"/>
    <w:rsid w:val="007D1A99"/>
    <w:rsid w:val="007D2CEB"/>
    <w:rsid w:val="007D5EB6"/>
    <w:rsid w:val="007F27CD"/>
    <w:rsid w:val="007F3B3A"/>
    <w:rsid w:val="007F3D0D"/>
    <w:rsid w:val="007F4283"/>
    <w:rsid w:val="007F57F2"/>
    <w:rsid w:val="00800730"/>
    <w:rsid w:val="00802676"/>
    <w:rsid w:val="00805677"/>
    <w:rsid w:val="008129AA"/>
    <w:rsid w:val="008129DC"/>
    <w:rsid w:val="00814C30"/>
    <w:rsid w:val="008162C4"/>
    <w:rsid w:val="008171A8"/>
    <w:rsid w:val="008175D9"/>
    <w:rsid w:val="008179FF"/>
    <w:rsid w:val="00824F91"/>
    <w:rsid w:val="008262E2"/>
    <w:rsid w:val="00827E53"/>
    <w:rsid w:val="0083069F"/>
    <w:rsid w:val="00833C6F"/>
    <w:rsid w:val="008373F2"/>
    <w:rsid w:val="008401F0"/>
    <w:rsid w:val="00840484"/>
    <w:rsid w:val="00840A25"/>
    <w:rsid w:val="008433F0"/>
    <w:rsid w:val="00851208"/>
    <w:rsid w:val="00851CBE"/>
    <w:rsid w:val="00851E1D"/>
    <w:rsid w:val="00852CE1"/>
    <w:rsid w:val="00853044"/>
    <w:rsid w:val="008533C5"/>
    <w:rsid w:val="00855779"/>
    <w:rsid w:val="0085743D"/>
    <w:rsid w:val="00857FD8"/>
    <w:rsid w:val="00861901"/>
    <w:rsid w:val="00863F83"/>
    <w:rsid w:val="0086444E"/>
    <w:rsid w:val="0086689B"/>
    <w:rsid w:val="00873646"/>
    <w:rsid w:val="00874335"/>
    <w:rsid w:val="00877FB6"/>
    <w:rsid w:val="00880E61"/>
    <w:rsid w:val="00884B19"/>
    <w:rsid w:val="00894518"/>
    <w:rsid w:val="008A4419"/>
    <w:rsid w:val="008A77DA"/>
    <w:rsid w:val="008B09A8"/>
    <w:rsid w:val="008B1D50"/>
    <w:rsid w:val="008B230E"/>
    <w:rsid w:val="008B2388"/>
    <w:rsid w:val="008C012A"/>
    <w:rsid w:val="008C14AD"/>
    <w:rsid w:val="008C1D9A"/>
    <w:rsid w:val="008C20CE"/>
    <w:rsid w:val="008C59CF"/>
    <w:rsid w:val="008C6D50"/>
    <w:rsid w:val="008D3084"/>
    <w:rsid w:val="008D6436"/>
    <w:rsid w:val="008D6B55"/>
    <w:rsid w:val="008E182D"/>
    <w:rsid w:val="008E1A4C"/>
    <w:rsid w:val="008E3758"/>
    <w:rsid w:val="008E4B8A"/>
    <w:rsid w:val="008E5545"/>
    <w:rsid w:val="008E750A"/>
    <w:rsid w:val="008E7DE0"/>
    <w:rsid w:val="008F0BF4"/>
    <w:rsid w:val="008F414A"/>
    <w:rsid w:val="00903701"/>
    <w:rsid w:val="00906D48"/>
    <w:rsid w:val="00911D5B"/>
    <w:rsid w:val="00914287"/>
    <w:rsid w:val="009169D7"/>
    <w:rsid w:val="009225FA"/>
    <w:rsid w:val="00923325"/>
    <w:rsid w:val="00923408"/>
    <w:rsid w:val="009254F8"/>
    <w:rsid w:val="009255F0"/>
    <w:rsid w:val="00925904"/>
    <w:rsid w:val="00926BCA"/>
    <w:rsid w:val="00930811"/>
    <w:rsid w:val="009321B6"/>
    <w:rsid w:val="009325D8"/>
    <w:rsid w:val="00932BDF"/>
    <w:rsid w:val="00943C6F"/>
    <w:rsid w:val="009500F4"/>
    <w:rsid w:val="00954941"/>
    <w:rsid w:val="00955D94"/>
    <w:rsid w:val="00956099"/>
    <w:rsid w:val="00957DD1"/>
    <w:rsid w:val="009602B3"/>
    <w:rsid w:val="009616C5"/>
    <w:rsid w:val="00974B9B"/>
    <w:rsid w:val="00974E05"/>
    <w:rsid w:val="009757FF"/>
    <w:rsid w:val="00975E84"/>
    <w:rsid w:val="00977406"/>
    <w:rsid w:val="00980F93"/>
    <w:rsid w:val="009812F0"/>
    <w:rsid w:val="00981629"/>
    <w:rsid w:val="00984BE1"/>
    <w:rsid w:val="0098740D"/>
    <w:rsid w:val="009875B7"/>
    <w:rsid w:val="00990635"/>
    <w:rsid w:val="00993A56"/>
    <w:rsid w:val="00994421"/>
    <w:rsid w:val="009A0070"/>
    <w:rsid w:val="009A052F"/>
    <w:rsid w:val="009A0CD0"/>
    <w:rsid w:val="009A1F85"/>
    <w:rsid w:val="009A48A7"/>
    <w:rsid w:val="009B2BF1"/>
    <w:rsid w:val="009C2EF8"/>
    <w:rsid w:val="009C38FA"/>
    <w:rsid w:val="009D00C9"/>
    <w:rsid w:val="009D0F4D"/>
    <w:rsid w:val="009D34D0"/>
    <w:rsid w:val="009E2240"/>
    <w:rsid w:val="009E2DCC"/>
    <w:rsid w:val="009E3C8C"/>
    <w:rsid w:val="009E4F57"/>
    <w:rsid w:val="009E5E32"/>
    <w:rsid w:val="009F51E7"/>
    <w:rsid w:val="00A03F91"/>
    <w:rsid w:val="00A045FB"/>
    <w:rsid w:val="00A06C61"/>
    <w:rsid w:val="00A07845"/>
    <w:rsid w:val="00A07DF6"/>
    <w:rsid w:val="00A10792"/>
    <w:rsid w:val="00A14357"/>
    <w:rsid w:val="00A15175"/>
    <w:rsid w:val="00A21D56"/>
    <w:rsid w:val="00A2647C"/>
    <w:rsid w:val="00A26CD8"/>
    <w:rsid w:val="00A27C69"/>
    <w:rsid w:val="00A34B81"/>
    <w:rsid w:val="00A35259"/>
    <w:rsid w:val="00A40968"/>
    <w:rsid w:val="00A40F70"/>
    <w:rsid w:val="00A4122B"/>
    <w:rsid w:val="00A461AC"/>
    <w:rsid w:val="00A47960"/>
    <w:rsid w:val="00A55231"/>
    <w:rsid w:val="00A557F7"/>
    <w:rsid w:val="00A56285"/>
    <w:rsid w:val="00A608E4"/>
    <w:rsid w:val="00A6467C"/>
    <w:rsid w:val="00A660B9"/>
    <w:rsid w:val="00A66D02"/>
    <w:rsid w:val="00A72396"/>
    <w:rsid w:val="00A72F2B"/>
    <w:rsid w:val="00A767DE"/>
    <w:rsid w:val="00A77832"/>
    <w:rsid w:val="00A77F6E"/>
    <w:rsid w:val="00A813EC"/>
    <w:rsid w:val="00A823D0"/>
    <w:rsid w:val="00A82FA2"/>
    <w:rsid w:val="00A83334"/>
    <w:rsid w:val="00A84A8B"/>
    <w:rsid w:val="00A853A0"/>
    <w:rsid w:val="00A91C1F"/>
    <w:rsid w:val="00AA74D5"/>
    <w:rsid w:val="00AB2D3D"/>
    <w:rsid w:val="00AC032A"/>
    <w:rsid w:val="00AC0AD2"/>
    <w:rsid w:val="00AC25C5"/>
    <w:rsid w:val="00AC5185"/>
    <w:rsid w:val="00AD35D8"/>
    <w:rsid w:val="00AD6E19"/>
    <w:rsid w:val="00AE0957"/>
    <w:rsid w:val="00AE2B48"/>
    <w:rsid w:val="00AE2EE8"/>
    <w:rsid w:val="00AE530A"/>
    <w:rsid w:val="00AE708A"/>
    <w:rsid w:val="00AF2721"/>
    <w:rsid w:val="00AF7CAD"/>
    <w:rsid w:val="00B03709"/>
    <w:rsid w:val="00B040E9"/>
    <w:rsid w:val="00B0469E"/>
    <w:rsid w:val="00B04B5F"/>
    <w:rsid w:val="00B06CE1"/>
    <w:rsid w:val="00B070BF"/>
    <w:rsid w:val="00B07A5D"/>
    <w:rsid w:val="00B103D1"/>
    <w:rsid w:val="00B106FE"/>
    <w:rsid w:val="00B118E9"/>
    <w:rsid w:val="00B11910"/>
    <w:rsid w:val="00B12185"/>
    <w:rsid w:val="00B14D73"/>
    <w:rsid w:val="00B1542F"/>
    <w:rsid w:val="00B171C6"/>
    <w:rsid w:val="00B2330A"/>
    <w:rsid w:val="00B23ADB"/>
    <w:rsid w:val="00B24AD4"/>
    <w:rsid w:val="00B27ABD"/>
    <w:rsid w:val="00B32799"/>
    <w:rsid w:val="00B33080"/>
    <w:rsid w:val="00B349A7"/>
    <w:rsid w:val="00B43684"/>
    <w:rsid w:val="00B460B9"/>
    <w:rsid w:val="00B46969"/>
    <w:rsid w:val="00B543A3"/>
    <w:rsid w:val="00B546DD"/>
    <w:rsid w:val="00B5548E"/>
    <w:rsid w:val="00B55D3E"/>
    <w:rsid w:val="00B56E9B"/>
    <w:rsid w:val="00B57FFB"/>
    <w:rsid w:val="00B6165F"/>
    <w:rsid w:val="00B61CCE"/>
    <w:rsid w:val="00B6311E"/>
    <w:rsid w:val="00B63B1E"/>
    <w:rsid w:val="00B65A22"/>
    <w:rsid w:val="00B65FC9"/>
    <w:rsid w:val="00B6640F"/>
    <w:rsid w:val="00B70D62"/>
    <w:rsid w:val="00B73931"/>
    <w:rsid w:val="00B74FCA"/>
    <w:rsid w:val="00B75FE4"/>
    <w:rsid w:val="00B76779"/>
    <w:rsid w:val="00B80A81"/>
    <w:rsid w:val="00B816A0"/>
    <w:rsid w:val="00B8337C"/>
    <w:rsid w:val="00B83456"/>
    <w:rsid w:val="00B85705"/>
    <w:rsid w:val="00B87C24"/>
    <w:rsid w:val="00B91AAF"/>
    <w:rsid w:val="00B94AF3"/>
    <w:rsid w:val="00B95DB0"/>
    <w:rsid w:val="00B95E95"/>
    <w:rsid w:val="00B979AD"/>
    <w:rsid w:val="00BA0361"/>
    <w:rsid w:val="00BA31C7"/>
    <w:rsid w:val="00BB0635"/>
    <w:rsid w:val="00BB18C8"/>
    <w:rsid w:val="00BB4AAE"/>
    <w:rsid w:val="00BB4F9F"/>
    <w:rsid w:val="00BB6FEB"/>
    <w:rsid w:val="00BC3EEF"/>
    <w:rsid w:val="00BC4207"/>
    <w:rsid w:val="00BC5925"/>
    <w:rsid w:val="00BD0419"/>
    <w:rsid w:val="00BD066F"/>
    <w:rsid w:val="00BD49AE"/>
    <w:rsid w:val="00BD5C39"/>
    <w:rsid w:val="00BD618D"/>
    <w:rsid w:val="00BE1B5B"/>
    <w:rsid w:val="00BE33D5"/>
    <w:rsid w:val="00BE54C6"/>
    <w:rsid w:val="00BE5F18"/>
    <w:rsid w:val="00BE7FFA"/>
    <w:rsid w:val="00BF2289"/>
    <w:rsid w:val="00BF370A"/>
    <w:rsid w:val="00BF6BF5"/>
    <w:rsid w:val="00BF6E70"/>
    <w:rsid w:val="00BF6EDD"/>
    <w:rsid w:val="00C030A5"/>
    <w:rsid w:val="00C10C56"/>
    <w:rsid w:val="00C20501"/>
    <w:rsid w:val="00C25CC6"/>
    <w:rsid w:val="00C27204"/>
    <w:rsid w:val="00C27AD5"/>
    <w:rsid w:val="00C27ECC"/>
    <w:rsid w:val="00C300E5"/>
    <w:rsid w:val="00C3077F"/>
    <w:rsid w:val="00C338E7"/>
    <w:rsid w:val="00C343FC"/>
    <w:rsid w:val="00C36E0E"/>
    <w:rsid w:val="00C4093D"/>
    <w:rsid w:val="00C40D91"/>
    <w:rsid w:val="00C44439"/>
    <w:rsid w:val="00C44EA4"/>
    <w:rsid w:val="00C471B9"/>
    <w:rsid w:val="00C52718"/>
    <w:rsid w:val="00C5366F"/>
    <w:rsid w:val="00C609C9"/>
    <w:rsid w:val="00C67251"/>
    <w:rsid w:val="00C72DD9"/>
    <w:rsid w:val="00C779B3"/>
    <w:rsid w:val="00C86071"/>
    <w:rsid w:val="00C86390"/>
    <w:rsid w:val="00C937F6"/>
    <w:rsid w:val="00CA2F79"/>
    <w:rsid w:val="00CA68D2"/>
    <w:rsid w:val="00CB18C8"/>
    <w:rsid w:val="00CB3E97"/>
    <w:rsid w:val="00CB50B0"/>
    <w:rsid w:val="00CB50E4"/>
    <w:rsid w:val="00CB5AC9"/>
    <w:rsid w:val="00CB5D48"/>
    <w:rsid w:val="00CB6540"/>
    <w:rsid w:val="00CB6F62"/>
    <w:rsid w:val="00CC3AB2"/>
    <w:rsid w:val="00CC44F6"/>
    <w:rsid w:val="00CC4693"/>
    <w:rsid w:val="00CC5502"/>
    <w:rsid w:val="00CD0634"/>
    <w:rsid w:val="00CD2357"/>
    <w:rsid w:val="00CD2A96"/>
    <w:rsid w:val="00CD5075"/>
    <w:rsid w:val="00CD6CA9"/>
    <w:rsid w:val="00CD6F40"/>
    <w:rsid w:val="00CE05A7"/>
    <w:rsid w:val="00CE1CC1"/>
    <w:rsid w:val="00CE222D"/>
    <w:rsid w:val="00CE3CB9"/>
    <w:rsid w:val="00CF027A"/>
    <w:rsid w:val="00CF0930"/>
    <w:rsid w:val="00CF3A4C"/>
    <w:rsid w:val="00CF4319"/>
    <w:rsid w:val="00CF4DEB"/>
    <w:rsid w:val="00CF6488"/>
    <w:rsid w:val="00D01529"/>
    <w:rsid w:val="00D02033"/>
    <w:rsid w:val="00D03DE5"/>
    <w:rsid w:val="00D0420B"/>
    <w:rsid w:val="00D108AA"/>
    <w:rsid w:val="00D14E7E"/>
    <w:rsid w:val="00D170D1"/>
    <w:rsid w:val="00D179C6"/>
    <w:rsid w:val="00D220DB"/>
    <w:rsid w:val="00D22747"/>
    <w:rsid w:val="00D22B42"/>
    <w:rsid w:val="00D235D8"/>
    <w:rsid w:val="00D23A18"/>
    <w:rsid w:val="00D255E8"/>
    <w:rsid w:val="00D2718B"/>
    <w:rsid w:val="00D30DFD"/>
    <w:rsid w:val="00D31591"/>
    <w:rsid w:val="00D3294C"/>
    <w:rsid w:val="00D3318D"/>
    <w:rsid w:val="00D3347F"/>
    <w:rsid w:val="00D34B64"/>
    <w:rsid w:val="00D35B68"/>
    <w:rsid w:val="00D40751"/>
    <w:rsid w:val="00D40CCF"/>
    <w:rsid w:val="00D41BED"/>
    <w:rsid w:val="00D434C1"/>
    <w:rsid w:val="00D5025B"/>
    <w:rsid w:val="00D60C00"/>
    <w:rsid w:val="00D63A7C"/>
    <w:rsid w:val="00D63E0F"/>
    <w:rsid w:val="00D64B09"/>
    <w:rsid w:val="00D65EA1"/>
    <w:rsid w:val="00D66BE2"/>
    <w:rsid w:val="00D67F09"/>
    <w:rsid w:val="00D67FF8"/>
    <w:rsid w:val="00D7447E"/>
    <w:rsid w:val="00D74EEE"/>
    <w:rsid w:val="00D75754"/>
    <w:rsid w:val="00D76978"/>
    <w:rsid w:val="00D770B8"/>
    <w:rsid w:val="00D774C1"/>
    <w:rsid w:val="00D83855"/>
    <w:rsid w:val="00D912D9"/>
    <w:rsid w:val="00D91819"/>
    <w:rsid w:val="00D919EE"/>
    <w:rsid w:val="00D95ADB"/>
    <w:rsid w:val="00D97CB3"/>
    <w:rsid w:val="00DA3049"/>
    <w:rsid w:val="00DA489F"/>
    <w:rsid w:val="00DA695A"/>
    <w:rsid w:val="00DA6C2E"/>
    <w:rsid w:val="00DB2FDA"/>
    <w:rsid w:val="00DB4E6D"/>
    <w:rsid w:val="00DB4FAA"/>
    <w:rsid w:val="00DB635B"/>
    <w:rsid w:val="00DB6584"/>
    <w:rsid w:val="00DB7CCE"/>
    <w:rsid w:val="00DC0CDA"/>
    <w:rsid w:val="00DC247D"/>
    <w:rsid w:val="00DC5E23"/>
    <w:rsid w:val="00DC68BD"/>
    <w:rsid w:val="00DD1C77"/>
    <w:rsid w:val="00DD2A02"/>
    <w:rsid w:val="00DD2BD0"/>
    <w:rsid w:val="00DD4B9E"/>
    <w:rsid w:val="00DD5634"/>
    <w:rsid w:val="00DE0078"/>
    <w:rsid w:val="00DE4C8E"/>
    <w:rsid w:val="00DF29C1"/>
    <w:rsid w:val="00DF338A"/>
    <w:rsid w:val="00DF3393"/>
    <w:rsid w:val="00DF5F50"/>
    <w:rsid w:val="00DF7464"/>
    <w:rsid w:val="00E02874"/>
    <w:rsid w:val="00E06C56"/>
    <w:rsid w:val="00E133BF"/>
    <w:rsid w:val="00E13500"/>
    <w:rsid w:val="00E14DB4"/>
    <w:rsid w:val="00E15077"/>
    <w:rsid w:val="00E17A5C"/>
    <w:rsid w:val="00E208D0"/>
    <w:rsid w:val="00E218C5"/>
    <w:rsid w:val="00E21E4D"/>
    <w:rsid w:val="00E2587E"/>
    <w:rsid w:val="00E339FD"/>
    <w:rsid w:val="00E349A0"/>
    <w:rsid w:val="00E3533B"/>
    <w:rsid w:val="00E43381"/>
    <w:rsid w:val="00E51159"/>
    <w:rsid w:val="00E52309"/>
    <w:rsid w:val="00E53598"/>
    <w:rsid w:val="00E54F31"/>
    <w:rsid w:val="00E550C2"/>
    <w:rsid w:val="00E61B20"/>
    <w:rsid w:val="00E623A1"/>
    <w:rsid w:val="00E665EF"/>
    <w:rsid w:val="00E668F7"/>
    <w:rsid w:val="00E70232"/>
    <w:rsid w:val="00E74345"/>
    <w:rsid w:val="00E81CA9"/>
    <w:rsid w:val="00E84F29"/>
    <w:rsid w:val="00E850FA"/>
    <w:rsid w:val="00E8553E"/>
    <w:rsid w:val="00E86A9A"/>
    <w:rsid w:val="00E923A6"/>
    <w:rsid w:val="00E93224"/>
    <w:rsid w:val="00E937D5"/>
    <w:rsid w:val="00E94314"/>
    <w:rsid w:val="00E946AA"/>
    <w:rsid w:val="00E9588A"/>
    <w:rsid w:val="00EA49C8"/>
    <w:rsid w:val="00EA5AA9"/>
    <w:rsid w:val="00EA669A"/>
    <w:rsid w:val="00EA71B6"/>
    <w:rsid w:val="00EA7E56"/>
    <w:rsid w:val="00EB35A2"/>
    <w:rsid w:val="00EB51A3"/>
    <w:rsid w:val="00EC13D2"/>
    <w:rsid w:val="00EC2697"/>
    <w:rsid w:val="00EC2FCE"/>
    <w:rsid w:val="00EC4C0D"/>
    <w:rsid w:val="00EC65B0"/>
    <w:rsid w:val="00EC754E"/>
    <w:rsid w:val="00ED1EC7"/>
    <w:rsid w:val="00ED355D"/>
    <w:rsid w:val="00ED48DE"/>
    <w:rsid w:val="00ED7B90"/>
    <w:rsid w:val="00EE2717"/>
    <w:rsid w:val="00EE6D26"/>
    <w:rsid w:val="00EE7461"/>
    <w:rsid w:val="00EE7B4F"/>
    <w:rsid w:val="00EF34BD"/>
    <w:rsid w:val="00EF3CBD"/>
    <w:rsid w:val="00F05568"/>
    <w:rsid w:val="00F06564"/>
    <w:rsid w:val="00F07494"/>
    <w:rsid w:val="00F128C0"/>
    <w:rsid w:val="00F156AA"/>
    <w:rsid w:val="00F20F29"/>
    <w:rsid w:val="00F218AD"/>
    <w:rsid w:val="00F23735"/>
    <w:rsid w:val="00F23DDF"/>
    <w:rsid w:val="00F26E0C"/>
    <w:rsid w:val="00F27BC5"/>
    <w:rsid w:val="00F31143"/>
    <w:rsid w:val="00F37106"/>
    <w:rsid w:val="00F40DD6"/>
    <w:rsid w:val="00F445F1"/>
    <w:rsid w:val="00F44F7A"/>
    <w:rsid w:val="00F46247"/>
    <w:rsid w:val="00F47D97"/>
    <w:rsid w:val="00F52642"/>
    <w:rsid w:val="00F53F90"/>
    <w:rsid w:val="00F56F47"/>
    <w:rsid w:val="00F5714A"/>
    <w:rsid w:val="00F61585"/>
    <w:rsid w:val="00F638DE"/>
    <w:rsid w:val="00F66FB3"/>
    <w:rsid w:val="00F70373"/>
    <w:rsid w:val="00F70C8B"/>
    <w:rsid w:val="00F72B98"/>
    <w:rsid w:val="00F76FE7"/>
    <w:rsid w:val="00F77F7B"/>
    <w:rsid w:val="00F80BEE"/>
    <w:rsid w:val="00F82247"/>
    <w:rsid w:val="00F9093C"/>
    <w:rsid w:val="00F94AEE"/>
    <w:rsid w:val="00F963A8"/>
    <w:rsid w:val="00FA05DE"/>
    <w:rsid w:val="00FA39A5"/>
    <w:rsid w:val="00FB3E67"/>
    <w:rsid w:val="00FC1A29"/>
    <w:rsid w:val="00FC2E8A"/>
    <w:rsid w:val="00FC49D1"/>
    <w:rsid w:val="00FC4D79"/>
    <w:rsid w:val="00FC6F23"/>
    <w:rsid w:val="00FD0611"/>
    <w:rsid w:val="00FD2013"/>
    <w:rsid w:val="00FE0B71"/>
    <w:rsid w:val="00FE75CA"/>
    <w:rsid w:val="00FF04C4"/>
    <w:rsid w:val="00FF1619"/>
    <w:rsid w:val="00FF2E45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97CB3"/>
  </w:style>
  <w:style w:type="paragraph" w:styleId="Titolo1">
    <w:name w:val="heading 1"/>
    <w:basedOn w:val="Normale"/>
    <w:link w:val="Titolo1Carattere"/>
    <w:qFormat/>
    <w:rsid w:val="009D0F4D"/>
    <w:pPr>
      <w:spacing w:before="360" w:after="240"/>
      <w:jc w:val="center"/>
      <w:outlineLvl w:val="0"/>
    </w:pPr>
    <w:rPr>
      <w:rFonts w:ascii="Arial" w:eastAsia="Arial" w:hAnsi="Arial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qFormat/>
    <w:rsid w:val="00DC5E23"/>
    <w:pPr>
      <w:keepNext/>
      <w:widowControl/>
      <w:numPr>
        <w:numId w:val="1"/>
      </w:numPr>
      <w:spacing w:before="400" w:after="200" w:line="360" w:lineRule="exact"/>
      <w:ind w:left="357" w:hanging="357"/>
      <w:jc w:val="both"/>
      <w:outlineLvl w:val="1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C5E23"/>
    <w:pPr>
      <w:keepNext/>
      <w:widowControl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DC5E23"/>
    <w:pPr>
      <w:widowControl/>
      <w:spacing w:before="240" w:after="60" w:line="276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C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D97CB3"/>
    <w:pPr>
      <w:spacing w:before="122"/>
      <w:ind w:left="116"/>
    </w:pPr>
    <w:rPr>
      <w:rFonts w:ascii="Arial" w:eastAsia="Arial" w:hAnsi="Arial"/>
      <w:b/>
      <w:bCs/>
      <w:sz w:val="19"/>
      <w:szCs w:val="19"/>
    </w:rPr>
  </w:style>
  <w:style w:type="paragraph" w:styleId="Corpodeltesto">
    <w:name w:val="Body Text"/>
    <w:basedOn w:val="Normale"/>
    <w:link w:val="CorpodeltestoCarattere"/>
    <w:qFormat/>
    <w:rsid w:val="00D97CB3"/>
    <w:pPr>
      <w:spacing w:before="121"/>
      <w:ind w:left="392" w:hanging="276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34"/>
    <w:qFormat/>
    <w:rsid w:val="00D97CB3"/>
  </w:style>
  <w:style w:type="paragraph" w:customStyle="1" w:styleId="TableParagraph">
    <w:name w:val="Table Paragraph"/>
    <w:basedOn w:val="Normale"/>
    <w:uiPriority w:val="1"/>
    <w:qFormat/>
    <w:rsid w:val="00D97CB3"/>
  </w:style>
  <w:style w:type="paragraph" w:styleId="Testofumetto">
    <w:name w:val="Balloon Text"/>
    <w:basedOn w:val="Normale"/>
    <w:link w:val="TestofumettoCarattere"/>
    <w:semiHidden/>
    <w:unhideWhenUsed/>
    <w:rsid w:val="00FE0B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E0B71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BD0419"/>
    <w:pPr>
      <w:widowControl/>
    </w:pPr>
  </w:style>
  <w:style w:type="character" w:styleId="Collegamentoipertestuale">
    <w:name w:val="Hyperlink"/>
    <w:basedOn w:val="Carpredefinitoparagrafo"/>
    <w:uiPriority w:val="99"/>
    <w:unhideWhenUsed/>
    <w:rsid w:val="000951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D5C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5C39"/>
  </w:style>
  <w:style w:type="paragraph" w:styleId="Pidipagina">
    <w:name w:val="footer"/>
    <w:basedOn w:val="Normale"/>
    <w:link w:val="PidipaginaCarattere"/>
    <w:uiPriority w:val="99"/>
    <w:unhideWhenUsed/>
    <w:rsid w:val="00BD5C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C39"/>
  </w:style>
  <w:style w:type="character" w:styleId="Rimandocommento">
    <w:name w:val="annotation reference"/>
    <w:basedOn w:val="Carpredefinitoparagrafo"/>
    <w:uiPriority w:val="99"/>
    <w:unhideWhenUsed/>
    <w:rsid w:val="000977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7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7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097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977F0"/>
    <w:rPr>
      <w:b/>
      <w:b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5DB0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B95DB0"/>
    <w:pPr>
      <w:widowControl/>
    </w:pPr>
    <w:rPr>
      <w:rFonts w:eastAsiaTheme="minorEastAsia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95DB0"/>
    <w:rPr>
      <w:rFonts w:eastAsiaTheme="minorEastAsia"/>
      <w:lang w:val="it-IT" w:eastAsia="it-IT"/>
    </w:rPr>
  </w:style>
  <w:style w:type="paragraph" w:styleId="Titolo">
    <w:name w:val="Title"/>
    <w:basedOn w:val="Normale"/>
    <w:next w:val="Normale"/>
    <w:link w:val="TitoloCarattere"/>
    <w:qFormat/>
    <w:rsid w:val="00D774C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77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D774C1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D77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C5E23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C5E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DC5E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rsid w:val="00DC5E23"/>
    <w:rPr>
      <w:rFonts w:ascii="Arial" w:eastAsia="Arial" w:hAnsi="Arial"/>
      <w:b/>
      <w:bCs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DC5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rsid w:val="00DC5E23"/>
  </w:style>
  <w:style w:type="numbering" w:customStyle="1" w:styleId="Nessunelenco1">
    <w:name w:val="Nessun elenco1"/>
    <w:next w:val="Nessunelenco"/>
    <w:uiPriority w:val="99"/>
    <w:semiHidden/>
    <w:unhideWhenUsed/>
    <w:rsid w:val="00DC5E23"/>
  </w:style>
  <w:style w:type="paragraph" w:customStyle="1" w:styleId="Default">
    <w:name w:val="Default"/>
    <w:rsid w:val="00DC5E23"/>
    <w:pPr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DC5E23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DC5E23"/>
    <w:pPr>
      <w:widowControl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C5E23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rsid w:val="00DC5E23"/>
    <w:rPr>
      <w:rFonts w:cs="Times New Roman"/>
      <w:vertAlign w:val="superscript"/>
    </w:rPr>
  </w:style>
  <w:style w:type="paragraph" w:customStyle="1" w:styleId="provvr0">
    <w:name w:val="provv_r0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paragraph" w:customStyle="1" w:styleId="popolo">
    <w:name w:val="popolo"/>
    <w:basedOn w:val="Normale"/>
    <w:rsid w:val="00DC5E23"/>
    <w:pPr>
      <w:widowControl/>
      <w:spacing w:before="100" w:beforeAutospacing="1" w:after="100" w:afterAutospacing="1"/>
      <w:jc w:val="both"/>
    </w:pPr>
    <w:rPr>
      <w:rFonts w:ascii="Garamond" w:eastAsia="Calibri" w:hAnsi="Garamond" w:cs="Times New Roman"/>
      <w:sz w:val="30"/>
      <w:szCs w:val="30"/>
      <w:lang w:val="it-IT" w:eastAsia="it-IT"/>
    </w:rPr>
  </w:style>
  <w:style w:type="paragraph" w:customStyle="1" w:styleId="Stile1">
    <w:name w:val="Stile1"/>
    <w:basedOn w:val="Titolo1"/>
    <w:link w:val="Stile1Carattere"/>
    <w:rsid w:val="00DC5E23"/>
    <w:pPr>
      <w:keepNext/>
      <w:keepLines/>
      <w:widowControl/>
      <w:spacing w:before="480" w:beforeAutospacing="1" w:after="0" w:afterAutospacing="1" w:line="240" w:lineRule="atLeast"/>
      <w:jc w:val="both"/>
    </w:pPr>
    <w:rPr>
      <w:rFonts w:ascii="Times New Roman" w:eastAsia="Calibri" w:hAnsi="Times New Roman" w:cs="Times New Roman"/>
      <w:color w:val="365F91"/>
      <w:sz w:val="28"/>
      <w:szCs w:val="28"/>
      <w:lang w:eastAsia="it-IT"/>
    </w:rPr>
  </w:style>
  <w:style w:type="character" w:customStyle="1" w:styleId="Stile1Carattere">
    <w:name w:val="Stile1 Carattere"/>
    <w:link w:val="Stile1"/>
    <w:locked/>
    <w:rsid w:val="00DC5E23"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DC5E23"/>
    <w:pPr>
      <w:widowControl/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  <w:jc w:val="both"/>
    </w:pPr>
    <w:rPr>
      <w:rFonts w:ascii="Times New Roman" w:eastAsia="Calibri" w:hAnsi="Times New Roman" w:cs="Times New Roman"/>
      <w:i/>
      <w:noProof/>
      <w:lang w:val="it-IT" w:eastAsia="it-IT"/>
    </w:rPr>
  </w:style>
  <w:style w:type="paragraph" w:customStyle="1" w:styleId="Nessunaspaziatura1">
    <w:name w:val="Nessuna spaziatura1"/>
    <w:link w:val="NoSpacingChar"/>
    <w:rsid w:val="00DC5E23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character" w:customStyle="1" w:styleId="NoSpacingChar">
    <w:name w:val="No Spacing Char"/>
    <w:link w:val="Nessunaspaziatura1"/>
    <w:locked/>
    <w:rsid w:val="00DC5E23"/>
    <w:rPr>
      <w:rFonts w:ascii="Calibri" w:eastAsia="Calibri" w:hAnsi="Calibri" w:cs="Times New Roman"/>
      <w:lang w:val="it-IT"/>
    </w:rPr>
  </w:style>
  <w:style w:type="character" w:styleId="Enfasicorsivo">
    <w:name w:val="Emphasis"/>
    <w:uiPriority w:val="20"/>
    <w:qFormat/>
    <w:rsid w:val="00DC5E2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DC5E23"/>
    <w:pPr>
      <w:widowControl/>
      <w:spacing w:before="100" w:beforeAutospacing="1" w:after="100" w:afterAutospacing="1" w:line="240" w:lineRule="atLeast"/>
      <w:jc w:val="both"/>
    </w:pPr>
    <w:rPr>
      <w:rFonts w:ascii="Arial" w:eastAsia="Calibri" w:hAnsi="Arial" w:cs="Arial"/>
      <w:color w:val="2A2A2A"/>
      <w:sz w:val="18"/>
      <w:szCs w:val="18"/>
      <w:lang w:val="it-IT" w:eastAsia="it-IT"/>
    </w:rPr>
  </w:style>
  <w:style w:type="paragraph" w:customStyle="1" w:styleId="Titolosommario1">
    <w:name w:val="Titolo sommario1"/>
    <w:basedOn w:val="Titolo1"/>
    <w:next w:val="Normale"/>
    <w:semiHidden/>
    <w:rsid w:val="00DC5E23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table" w:styleId="Grigliatabella">
    <w:name w:val="Table Grid"/>
    <w:basedOn w:val="Tabellanormale"/>
    <w:uiPriority w:val="39"/>
    <w:rsid w:val="00DC5E23"/>
    <w:pPr>
      <w:widowControl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rsid w:val="00DC5E23"/>
    <w:pPr>
      <w:widowControl/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C5E23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rsid w:val="00DC5E23"/>
    <w:rPr>
      <w:vertAlign w:val="superscript"/>
    </w:rPr>
  </w:style>
  <w:style w:type="character" w:customStyle="1" w:styleId="descrizione">
    <w:name w:val="descrizione"/>
    <w:rsid w:val="00DC5E23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DC5E23"/>
    <w:rPr>
      <w:b/>
      <w:bCs/>
    </w:rPr>
  </w:style>
  <w:style w:type="paragraph" w:customStyle="1" w:styleId="provvr1">
    <w:name w:val="provv_r1"/>
    <w:basedOn w:val="Normale"/>
    <w:rsid w:val="00DC5E23"/>
    <w:pPr>
      <w:widowControl/>
      <w:spacing w:before="100" w:beforeAutospacing="1" w:after="100" w:afterAutospacing="1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rubrica">
    <w:name w:val="provv_rubrica"/>
    <w:rsid w:val="00DC5E23"/>
    <w:rPr>
      <w:i/>
      <w:iCs/>
    </w:rPr>
  </w:style>
  <w:style w:type="paragraph" w:customStyle="1" w:styleId="stile10">
    <w:name w:val="stile1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numcomma">
    <w:name w:val="provv_numcomma"/>
    <w:basedOn w:val="Carpredefinitoparagrafo"/>
    <w:rsid w:val="00DC5E23"/>
  </w:style>
  <w:style w:type="paragraph" w:customStyle="1" w:styleId="bollo">
    <w:name w:val="bollo"/>
    <w:basedOn w:val="Normale"/>
    <w:rsid w:val="00DC5E23"/>
    <w:pPr>
      <w:widowControl/>
      <w:spacing w:line="567" w:lineRule="atLeas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provvnota">
    <w:name w:val="provv_nota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rovvestremo">
    <w:name w:val="provv_estremo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anchorantimarker">
    <w:name w:val="anchor_anti_marker"/>
    <w:rsid w:val="00DC5E23"/>
    <w:rPr>
      <w:color w:val="000000"/>
    </w:rPr>
  </w:style>
  <w:style w:type="character" w:customStyle="1" w:styleId="linkneltesto">
    <w:name w:val="link_nel_testo"/>
    <w:rsid w:val="00DC5E23"/>
    <w:rPr>
      <w:i/>
      <w:iCs/>
    </w:rPr>
  </w:style>
  <w:style w:type="character" w:customStyle="1" w:styleId="CorpodeltestoCarattere">
    <w:name w:val="Corpo del testo Carattere"/>
    <w:link w:val="Corpodeltesto"/>
    <w:rsid w:val="00DC5E23"/>
    <w:rPr>
      <w:rFonts w:ascii="Arial" w:eastAsia="Arial" w:hAnsi="Arial"/>
      <w:sz w:val="19"/>
      <w:szCs w:val="19"/>
    </w:rPr>
  </w:style>
  <w:style w:type="paragraph" w:styleId="Rientrocorpodeltesto3">
    <w:name w:val="Body Text Indent 3"/>
    <w:basedOn w:val="Normale"/>
    <w:link w:val="Rientrocorpodeltesto3Carattere"/>
    <w:rsid w:val="00DC5E23"/>
    <w:pPr>
      <w:widowControl/>
      <w:spacing w:after="120" w:line="276" w:lineRule="auto"/>
      <w:ind w:left="283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C5E23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rsid w:val="00DC5E23"/>
    <w:pPr>
      <w:widowControl/>
      <w:tabs>
        <w:tab w:val="left" w:pos="1276"/>
      </w:tabs>
      <w:jc w:val="both"/>
    </w:pPr>
    <w:rPr>
      <w:rFonts w:ascii="Times New Roman" w:eastAsia="Times New Roman" w:hAnsi="Times New Roman" w:cs="Times New Roman"/>
      <w:b/>
      <w:smallCaps/>
      <w:sz w:val="20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rsid w:val="00DC5E23"/>
    <w:pPr>
      <w:widowControl/>
      <w:spacing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DC5E23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rsid w:val="00DC5E23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noteapi">
    <w:name w:val="note a piè"/>
    <w:basedOn w:val="Testonotaapidipagina"/>
    <w:link w:val="noteapiCarattere"/>
    <w:qFormat/>
    <w:rsid w:val="00DC5E23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DC5E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DC5E23"/>
    <w:rPr>
      <w:b/>
      <w:bCs/>
    </w:rPr>
  </w:style>
  <w:style w:type="paragraph" w:styleId="Mappadocumento">
    <w:name w:val="Document Map"/>
    <w:basedOn w:val="Normale"/>
    <w:link w:val="MappadocumentoCarattere"/>
    <w:rsid w:val="00DC5E23"/>
    <w:pPr>
      <w:widowControl/>
      <w:spacing w:after="200" w:line="276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DC5E23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sid w:val="00DC5E23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DC5E23"/>
    <w:pPr>
      <w:widowControl/>
      <w:spacing w:after="24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riferimento1">
    <w:name w:val="riferimento1"/>
    <w:rsid w:val="00DC5E23"/>
    <w:rPr>
      <w:i/>
      <w:iCs/>
      <w:color w:val="058940"/>
    </w:rPr>
  </w:style>
  <w:style w:type="paragraph" w:customStyle="1" w:styleId="provvc">
    <w:name w:val="provv_c"/>
    <w:basedOn w:val="Normale"/>
    <w:rsid w:val="00DC5E23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ommario3">
    <w:name w:val="toc 3"/>
    <w:basedOn w:val="Normale"/>
    <w:next w:val="Normale"/>
    <w:autoRedefine/>
    <w:uiPriority w:val="39"/>
    <w:rsid w:val="00DC5E23"/>
    <w:pPr>
      <w:widowControl/>
      <w:spacing w:after="200" w:line="276" w:lineRule="auto"/>
      <w:ind w:left="440"/>
      <w:jc w:val="both"/>
    </w:pPr>
    <w:rPr>
      <w:rFonts w:ascii="Calibri" w:eastAsia="Times New Roman" w:hAnsi="Calibri" w:cs="Times New Roman"/>
      <w:lang w:val="it-IT"/>
    </w:rPr>
  </w:style>
  <w:style w:type="character" w:styleId="Collegamentovisitato">
    <w:name w:val="FollowedHyperlink"/>
    <w:rsid w:val="00DC5E23"/>
    <w:rPr>
      <w:color w:val="800080"/>
      <w:u w:val="single"/>
    </w:rPr>
  </w:style>
  <w:style w:type="numbering" w:customStyle="1" w:styleId="Nessunelenco11">
    <w:name w:val="Nessun elenco11"/>
    <w:next w:val="Nessunelenco"/>
    <w:uiPriority w:val="99"/>
    <w:semiHidden/>
    <w:unhideWhenUsed/>
    <w:rsid w:val="00DC5E23"/>
  </w:style>
  <w:style w:type="paragraph" w:styleId="Rientrocorpodeltesto2">
    <w:name w:val="Body Text Indent 2"/>
    <w:basedOn w:val="Normale"/>
    <w:link w:val="Rientrocorpodeltesto2Carattere"/>
    <w:rsid w:val="00DC5E23"/>
    <w:pPr>
      <w:widowControl/>
      <w:tabs>
        <w:tab w:val="left" w:pos="1068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C5E23"/>
    <w:rPr>
      <w:rFonts w:ascii="Times New Roman" w:eastAsia="Times New Roman" w:hAnsi="Times New Roman" w:cs="Times New Roman"/>
      <w:sz w:val="24"/>
      <w:szCs w:val="24"/>
    </w:rPr>
  </w:style>
  <w:style w:type="paragraph" w:customStyle="1" w:styleId="sche3">
    <w:name w:val="sche_3"/>
    <w:rsid w:val="00DC5E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DC5E23"/>
  </w:style>
  <w:style w:type="paragraph" w:customStyle="1" w:styleId="Text2">
    <w:name w:val="Text 2"/>
    <w:basedOn w:val="Normale"/>
    <w:rsid w:val="00DC5E23"/>
    <w:pPr>
      <w:widowControl/>
      <w:tabs>
        <w:tab w:val="left" w:pos="2161"/>
      </w:tabs>
      <w:spacing w:after="240"/>
      <w:ind w:left="1077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DC5E23"/>
    <w:pPr>
      <w:widowControl/>
      <w:tabs>
        <w:tab w:val="left" w:pos="0"/>
        <w:tab w:val="left" w:pos="1725"/>
        <w:tab w:val="left" w:pos="8496"/>
      </w:tabs>
      <w:suppressAutoHyphens/>
      <w:ind w:left="708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C5E2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Corpodeltesto3">
    <w:name w:val="Body Text 3"/>
    <w:basedOn w:val="Normale"/>
    <w:link w:val="Corpodeltesto3Carattere"/>
    <w:rsid w:val="00DC5E23"/>
    <w:pPr>
      <w:widowControl/>
      <w:tabs>
        <w:tab w:val="left" w:pos="0"/>
        <w:tab w:val="left" w:pos="8496"/>
      </w:tabs>
      <w:suppressAutoHyphens/>
      <w:spacing w:before="240" w:after="1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C5E23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Rub3">
    <w:name w:val="Rub3"/>
    <w:basedOn w:val="Normale"/>
    <w:next w:val="Normale"/>
    <w:rsid w:val="00DC5E23"/>
    <w:pPr>
      <w:widowControl/>
      <w:tabs>
        <w:tab w:val="left" w:pos="709"/>
      </w:tabs>
      <w:jc w:val="both"/>
    </w:pPr>
    <w:rPr>
      <w:rFonts w:ascii="Times New Roman" w:eastAsia="Times New Roman" w:hAnsi="Times New Roman" w:cs="Times New Roman"/>
      <w:b/>
      <w:i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locked/>
    <w:rsid w:val="00DC5E23"/>
    <w:rPr>
      <w:sz w:val="26"/>
      <w:szCs w:val="24"/>
      <w:lang w:val="it-IT" w:eastAsia="it-IT" w:bidi="ar-SA"/>
    </w:rPr>
  </w:style>
  <w:style w:type="character" w:customStyle="1" w:styleId="st1">
    <w:name w:val="st1"/>
    <w:rsid w:val="00DC5E23"/>
  </w:style>
  <w:style w:type="paragraph" w:customStyle="1" w:styleId="Titoloparagrafobandotipo">
    <w:name w:val="Titolo paragrafo bando tipo"/>
    <w:basedOn w:val="Sottotitolo"/>
    <w:autoRedefine/>
    <w:qFormat/>
    <w:rsid w:val="00DC5E23"/>
    <w:pPr>
      <w:keepNext/>
      <w:numPr>
        <w:ilvl w:val="0"/>
      </w:numPr>
      <w:spacing w:before="300" w:after="120" w:line="240" w:lineRule="auto"/>
      <w:ind w:left="-142"/>
      <w:outlineLvl w:val="0"/>
    </w:pPr>
    <w:rPr>
      <w:rFonts w:ascii="Calibri" w:eastAsia="Times New Roman" w:hAnsi="Calibri" w:cs="Times New Roman"/>
      <w:b/>
      <w:iCs w:val="0"/>
      <w:color w:val="auto"/>
      <w:spacing w:val="0"/>
      <w:szCs w:val="22"/>
    </w:rPr>
  </w:style>
  <w:style w:type="table" w:customStyle="1" w:styleId="Grigliatabella11">
    <w:name w:val="Griglia tabella11"/>
    <w:basedOn w:val="Tabellanormale"/>
    <w:next w:val="Grigliatabella"/>
    <w:uiPriority w:val="59"/>
    <w:rsid w:val="00DC5E23"/>
    <w:pPr>
      <w:widowControl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"/>
    <w:qFormat/>
    <w:rsid w:val="00DC5E23"/>
    <w:pPr>
      <w:keepNext/>
      <w:widowControl/>
      <w:spacing w:before="120" w:after="120"/>
      <w:jc w:val="both"/>
    </w:pPr>
    <w:rPr>
      <w:rFonts w:ascii="Calibri" w:eastAsia="Times New Roman" w:hAnsi="Calibri" w:cs="Times New Roman"/>
      <w:b/>
      <w:i/>
      <w:sz w:val="24"/>
      <w:szCs w:val="24"/>
      <w:lang w:val="it-IT"/>
    </w:rPr>
  </w:style>
  <w:style w:type="paragraph" w:customStyle="1" w:styleId="CarattereCarattere1CarattereCarattere1CarattereCarattere">
    <w:name w:val="Carattere Carattere1 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Testodelblocco">
    <w:name w:val="Block Text"/>
    <w:basedOn w:val="Normale"/>
    <w:uiPriority w:val="99"/>
    <w:rsid w:val="00DC5E23"/>
    <w:pPr>
      <w:widowControl/>
      <w:spacing w:after="120" w:line="360" w:lineRule="auto"/>
      <w:ind w:left="567" w:right="567" w:firstLine="851"/>
      <w:jc w:val="both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1CarattereCarattere1">
    <w:name w:val="Carattere Carattere1 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Didascalia">
    <w:name w:val="caption"/>
    <w:basedOn w:val="Normale"/>
    <w:next w:val="Normale"/>
    <w:qFormat/>
    <w:rsid w:val="00DC5E23"/>
    <w:pPr>
      <w:framePr w:w="4259" w:h="2445" w:hSpace="141" w:wrap="around" w:vAnchor="text" w:hAnchor="page" w:x="6396" w:y="23"/>
      <w:widowControl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CarattereCarattere">
    <w:name w:val="Carattere Carattere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paragrafonormalemio">
    <w:name w:val="paragrafo normale mio"/>
    <w:basedOn w:val="Normale"/>
    <w:uiPriority w:val="99"/>
    <w:rsid w:val="00DC5E23"/>
    <w:pPr>
      <w:widowControl/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</w:rPr>
  </w:style>
  <w:style w:type="paragraph" w:customStyle="1" w:styleId="05arttitolo">
    <w:name w:val="05_art. titolo"/>
    <w:rsid w:val="00DC5E23"/>
    <w:pPr>
      <w:widowControl/>
      <w:spacing w:before="120" w:after="120"/>
    </w:pPr>
    <w:rPr>
      <w:rFonts w:ascii="Decima Rg" w:eastAsia="Times New Roman" w:hAnsi="Decima Rg" w:cs="Decima Rg"/>
      <w:color w:val="000000"/>
      <w:sz w:val="32"/>
      <w:szCs w:val="32"/>
      <w:lang w:val="it-IT" w:eastAsia="it-IT"/>
    </w:rPr>
  </w:style>
  <w:style w:type="paragraph" w:customStyle="1" w:styleId="03testo">
    <w:name w:val="03_testo"/>
    <w:basedOn w:val="Normale"/>
    <w:link w:val="03testoCarattere"/>
    <w:rsid w:val="00DC5E23"/>
    <w:pPr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CarattereCarattere1CarattereCarattere">
    <w:name w:val="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M40">
    <w:name w:val="CM40"/>
    <w:basedOn w:val="Default"/>
    <w:next w:val="Default"/>
    <w:rsid w:val="00DC5E23"/>
    <w:pPr>
      <w:spacing w:line="240" w:lineRule="auto"/>
      <w:jc w:val="left"/>
    </w:pPr>
    <w:rPr>
      <w:rFonts w:ascii="Calibri" w:eastAsia="Times New Roman" w:hAnsi="Calibri" w:cs="Times New Roman"/>
      <w:color w:val="auto"/>
    </w:rPr>
  </w:style>
  <w:style w:type="paragraph" w:customStyle="1" w:styleId="CarattereCarattere1">
    <w:name w:val="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5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C5E23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Testobando">
    <w:name w:val="Testo bando"/>
    <w:basedOn w:val="Normale"/>
    <w:link w:val="TestobandoCarattereCarattere"/>
    <w:rsid w:val="00DC5E23"/>
    <w:pPr>
      <w:widowControl/>
      <w:numPr>
        <w:numId w:val="2"/>
      </w:numPr>
      <w:autoSpaceDE w:val="0"/>
      <w:autoSpaceDN w:val="0"/>
      <w:adjustRightInd w:val="0"/>
      <w:spacing w:after="120"/>
      <w:jc w:val="both"/>
    </w:pPr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character" w:customStyle="1" w:styleId="TestobandoCarattereCarattere">
    <w:name w:val="Testo bando Carattere Carattere"/>
    <w:link w:val="Testobando"/>
    <w:rsid w:val="00DC5E23"/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paragraph" w:customStyle="1" w:styleId="Tabellebando">
    <w:name w:val="Tabelle bando"/>
    <w:basedOn w:val="Testobando"/>
    <w:rsid w:val="00DC5E23"/>
    <w:pPr>
      <w:framePr w:wrap="notBeside" w:vAnchor="text" w:hAnchor="text" w:y="1"/>
      <w:numPr>
        <w:numId w:val="0"/>
      </w:numPr>
      <w:spacing w:after="0"/>
    </w:pPr>
    <w:rPr>
      <w:rFonts w:cs="Arial"/>
      <w:sz w:val="18"/>
      <w:szCs w:val="18"/>
    </w:rPr>
  </w:style>
  <w:style w:type="paragraph" w:customStyle="1" w:styleId="Carattere1CarattereCarattereCarattere1CarattereCarattereCarattere1">
    <w:name w:val="Carattere1 Carattere Carattere Carattere1 Carattere Carattere Carattere1"/>
    <w:basedOn w:val="Normale"/>
    <w:rsid w:val="00DC5E23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eInterlineato">
    <w:name w:val="Normale_Interlineato"/>
    <w:basedOn w:val="Normale"/>
    <w:rsid w:val="00DC5E23"/>
    <w:pPr>
      <w:widowControl/>
      <w:suppressAutoHyphens/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paragraph" w:customStyle="1" w:styleId="grassetto">
    <w:name w:val="grassetto"/>
    <w:basedOn w:val="Normale"/>
    <w:rsid w:val="00DC5E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03testoCarattere">
    <w:name w:val="03_testo Carattere"/>
    <w:link w:val="03testo"/>
    <w:rsid w:val="00DC5E23"/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Stile03testoGrassetto">
    <w:name w:val="Stile 03_testo + Grassetto"/>
    <w:basedOn w:val="03testo"/>
    <w:link w:val="Stile03testoGrassettoCarattere"/>
    <w:rsid w:val="00DC5E23"/>
    <w:pPr>
      <w:spacing w:line="232" w:lineRule="atLeast"/>
    </w:pPr>
    <w:rPr>
      <w:rFonts w:cs="Times New Roman"/>
      <w:b/>
      <w:bCs/>
      <w:szCs w:val="20"/>
    </w:rPr>
  </w:style>
  <w:style w:type="character" w:customStyle="1" w:styleId="Stile03testoGrassettoCarattere">
    <w:name w:val="Stile 03_testo + Grassetto Carattere"/>
    <w:link w:val="Stile03testoGrassetto"/>
    <w:rsid w:val="00DC5E23"/>
    <w:rPr>
      <w:rFonts w:ascii="DecimaWE Rg" w:eastAsia="Times New Roman" w:hAnsi="DecimaWE Rg" w:cs="Times New Roman"/>
      <w:b/>
      <w:bCs/>
      <w:color w:val="000000"/>
      <w:szCs w:val="20"/>
      <w:lang w:val="it-IT" w:eastAsia="it-IT"/>
    </w:rPr>
  </w:style>
  <w:style w:type="paragraph" w:customStyle="1" w:styleId="Corpodeltesto23">
    <w:name w:val="Corpo del testo 23"/>
    <w:basedOn w:val="Normale"/>
    <w:rsid w:val="00DC5E23"/>
    <w:pPr>
      <w:pBdr>
        <w:bottom w:val="single" w:sz="12" w:space="23" w:color="auto"/>
      </w:pBdr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Paragrafoelenco2">
    <w:name w:val="Paragrafo elenco2"/>
    <w:basedOn w:val="Normale"/>
    <w:rsid w:val="00A03F91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customStyle="1" w:styleId="Nessunaspaziatura2">
    <w:name w:val="Nessuna spaziatura2"/>
    <w:rsid w:val="00A03F91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paragraph" w:customStyle="1" w:styleId="Titolosommario2">
    <w:name w:val="Titolo sommario2"/>
    <w:basedOn w:val="Titolo1"/>
    <w:next w:val="Normale"/>
    <w:semiHidden/>
    <w:rsid w:val="00A03F91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paragraph" w:customStyle="1" w:styleId="Rientrocorpodeltesto22">
    <w:name w:val="Rientro corpo del testo 22"/>
    <w:basedOn w:val="Normale"/>
    <w:rsid w:val="00A03F91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CarattereCarattere1CarattereCarattere1CarattereCarattere1">
    <w:name w:val="Carattere Carattere1 Carattere Carattere1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11">
    <w:name w:val="Carattere Carattere1 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CarattereCarattere1">
    <w:name w:val="Carattere Carattere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2">
    <w:name w:val="Carattere Carattere1 Carattere Carattere2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1">
    <w:name w:val="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6">
    <w:name w:val="Carattere Carattere26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5">
    <w:name w:val="Carattere Carattere25"/>
    <w:basedOn w:val="Normale"/>
    <w:rsid w:val="00CF3A4C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4">
    <w:name w:val="Carattere Carattere24"/>
    <w:basedOn w:val="Normale"/>
    <w:rsid w:val="00173EDB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3">
    <w:name w:val="Carattere Carattere23"/>
    <w:basedOn w:val="Normale"/>
    <w:rsid w:val="00B5548E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2">
    <w:name w:val="Carattere Carattere22"/>
    <w:basedOn w:val="Normale"/>
    <w:rsid w:val="005A2238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1">
    <w:name w:val="Carattere Carattere21"/>
    <w:basedOn w:val="Normale"/>
    <w:rsid w:val="00E70232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0">
    <w:name w:val="Carattere Carattere2"/>
    <w:basedOn w:val="Normale"/>
    <w:rsid w:val="000A654A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Numerazioneperbuste">
    <w:name w:val="Numerazione per buste"/>
    <w:basedOn w:val="Normale"/>
    <w:rsid w:val="00FC2E8A"/>
    <w:pPr>
      <w:widowControl/>
      <w:numPr>
        <w:numId w:val="1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western">
    <w:name w:val="western"/>
    <w:basedOn w:val="Normale"/>
    <w:uiPriority w:val="99"/>
    <w:rsid w:val="00325460"/>
    <w:pPr>
      <w:widowControl/>
      <w:spacing w:before="100" w:beforeAutospacing="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  <w:style w:type="character" w:customStyle="1" w:styleId="Caratterenotaapidipagina">
    <w:name w:val="Carattere nota a piè di pagina"/>
    <w:rsid w:val="006957D7"/>
  </w:style>
  <w:style w:type="paragraph" w:customStyle="1" w:styleId="ChapterTitle">
    <w:name w:val="ChapterTitle"/>
    <w:basedOn w:val="Normale"/>
    <w:rsid w:val="006957D7"/>
    <w:pPr>
      <w:keepNext/>
      <w:widowControl/>
      <w:suppressAutoHyphens/>
      <w:spacing w:before="120" w:after="360"/>
      <w:jc w:val="center"/>
    </w:pPr>
    <w:rPr>
      <w:rFonts w:ascii="Times New Roman" w:eastAsia="Times New Roman" w:hAnsi="Times New Roman" w:cs="Times New Roman"/>
      <w:b/>
      <w:color w:val="00000A"/>
      <w:kern w:val="1"/>
      <w:sz w:val="32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7666\Desktop\e-appaltiFVG-Layout%20documentazi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E49850-5A1B-4C96-85FA-3AAE98F5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e-appaltiFVG-Layout documentazione</Template>
  <TotalTime>385</TotalTime>
  <Pages>8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 del sistema di e-procurement della regione Friuli Venezia Giulia</vt:lpstr>
    </vt:vector>
  </TitlesOfParts>
  <Company>REGIONE AUTONOMA FRIULI VENEZIA GIULIA</Company>
  <LinksUpToDate>false</LinksUpToDate>
  <CharactersWithSpaces>15765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del sistema di e-procurement della regione Friuli Venezia Giulia</dc:title>
  <dc:creator>Roberto Chiaulon</dc:creator>
  <cp:lastModifiedBy>Utente Windows</cp:lastModifiedBy>
  <cp:revision>149</cp:revision>
  <cp:lastPrinted>2020-08-10T16:16:00Z</cp:lastPrinted>
  <dcterms:created xsi:type="dcterms:W3CDTF">2017-10-10T14:11:00Z</dcterms:created>
  <dcterms:modified xsi:type="dcterms:W3CDTF">2020-11-15T19:19:00Z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</Properties>
</file>